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9A" w:rsidRPr="00911AC7" w:rsidRDefault="00891B4F" w:rsidP="00FA3C5A">
      <w:pPr>
        <w:pStyle w:val="Titolo2"/>
        <w:numPr>
          <w:ilvl w:val="0"/>
          <w:numId w:val="0"/>
        </w:numPr>
        <w:spacing w:before="0" w:after="120"/>
        <w:rPr>
          <w:rFonts w:ascii="Garamond" w:hAnsi="Garamond"/>
          <w:szCs w:val="22"/>
        </w:rPr>
      </w:pPr>
      <w:proofErr w:type="spellStart"/>
      <w:r w:rsidRPr="00911AC7">
        <w:rPr>
          <w:rFonts w:ascii="Garamond" w:hAnsi="Garamond"/>
          <w:szCs w:val="22"/>
        </w:rPr>
        <w:t>Mod</w:t>
      </w:r>
      <w:proofErr w:type="spellEnd"/>
      <w:r w:rsidRPr="00911AC7">
        <w:rPr>
          <w:rFonts w:ascii="Garamond" w:hAnsi="Garamond"/>
          <w:szCs w:val="22"/>
        </w:rPr>
        <w:t xml:space="preserve">. </w:t>
      </w:r>
      <w:proofErr w:type="spellStart"/>
      <w:r w:rsidRPr="00911AC7">
        <w:rPr>
          <w:rFonts w:ascii="Garamond" w:hAnsi="Garamond"/>
          <w:szCs w:val="22"/>
        </w:rPr>
        <w:t>dich</w:t>
      </w:r>
      <w:proofErr w:type="spellEnd"/>
      <w:r w:rsidRPr="00911AC7">
        <w:rPr>
          <w:rFonts w:ascii="Garamond" w:hAnsi="Garamond"/>
          <w:szCs w:val="22"/>
        </w:rPr>
        <w:t xml:space="preserve">. Sub-allegato </w:t>
      </w:r>
      <w:r w:rsidR="006408F3" w:rsidRPr="00911AC7">
        <w:rPr>
          <w:rFonts w:ascii="Garamond" w:hAnsi="Garamond"/>
          <w:szCs w:val="22"/>
        </w:rPr>
        <w:t>al DGUE</w:t>
      </w:r>
      <w:r w:rsidR="002B2972" w:rsidRPr="00911AC7">
        <w:rPr>
          <w:rFonts w:ascii="Garamond" w:hAnsi="Garamond" w:cs="Times New Roman"/>
          <w:iCs w:val="0"/>
          <w:smallCaps/>
          <w:kern w:val="0"/>
          <w:szCs w:val="22"/>
        </w:rPr>
        <w:t xml:space="preserve"> - Busta A</w:t>
      </w:r>
      <w:r w:rsidR="008B0A6B" w:rsidRPr="00911AC7">
        <w:rPr>
          <w:rFonts w:ascii="Garamond" w:hAnsi="Garamond" w:cs="Times New Roman"/>
          <w:iCs w:val="0"/>
          <w:smallCaps/>
          <w:kern w:val="0"/>
          <w:szCs w:val="22"/>
        </w:rPr>
        <w:t xml:space="preserve"> -</w:t>
      </w:r>
      <w:r w:rsidR="002B2972" w:rsidRPr="00911AC7">
        <w:rPr>
          <w:rFonts w:ascii="Garamond" w:hAnsi="Garamond" w:cs="Times New Roman"/>
          <w:iCs w:val="0"/>
          <w:smallCaps/>
          <w:kern w:val="0"/>
          <w:szCs w:val="22"/>
        </w:rPr>
        <w:t xml:space="preserve"> </w:t>
      </w:r>
    </w:p>
    <w:p w:rsidR="006408F3" w:rsidRPr="00911AC7" w:rsidRDefault="006408F3" w:rsidP="00582BA2">
      <w:pPr>
        <w:spacing w:before="0" w:after="200" w:line="276" w:lineRule="auto"/>
        <w:ind w:left="1416" w:right="98" w:firstLine="708"/>
        <w:rPr>
          <w:rFonts w:ascii="Garamond" w:hAnsi="Garamond"/>
          <w:sz w:val="22"/>
          <w:szCs w:val="22"/>
        </w:rPr>
      </w:pPr>
      <w:r w:rsidRPr="00911AC7">
        <w:rPr>
          <w:rFonts w:ascii="Garamond" w:hAnsi="Garamond"/>
          <w:sz w:val="22"/>
          <w:szCs w:val="22"/>
        </w:rPr>
        <w:t xml:space="preserve">Dichiarazione sostitutiva di assenza di cause di esclusione </w:t>
      </w:r>
    </w:p>
    <w:p w:rsidR="006408F3" w:rsidRPr="00911AC7" w:rsidRDefault="006408F3" w:rsidP="0077656E">
      <w:pPr>
        <w:spacing w:before="0" w:after="200" w:line="276" w:lineRule="auto"/>
        <w:ind w:right="98"/>
        <w:jc w:val="center"/>
        <w:rPr>
          <w:rFonts w:ascii="Garamond" w:hAnsi="Garamond"/>
          <w:b/>
          <w:smallCaps/>
          <w:sz w:val="22"/>
          <w:szCs w:val="22"/>
        </w:rPr>
      </w:pPr>
      <w:r w:rsidRPr="00911AC7">
        <w:rPr>
          <w:rFonts w:ascii="Garamond" w:hAnsi="Garamond"/>
          <w:sz w:val="22"/>
          <w:szCs w:val="22"/>
        </w:rPr>
        <w:t xml:space="preserve">di cui all’art. 80, c. 1 e 2 del  </w:t>
      </w:r>
      <w:proofErr w:type="spellStart"/>
      <w:r w:rsidRPr="00911AC7">
        <w:rPr>
          <w:rFonts w:ascii="Garamond" w:hAnsi="Garamond"/>
          <w:sz w:val="22"/>
          <w:szCs w:val="22"/>
        </w:rPr>
        <w:t>D.Lgs.</w:t>
      </w:r>
      <w:proofErr w:type="spellEnd"/>
      <w:r w:rsidRPr="00911AC7">
        <w:rPr>
          <w:rFonts w:ascii="Garamond" w:hAnsi="Garamond"/>
          <w:sz w:val="22"/>
          <w:szCs w:val="22"/>
        </w:rPr>
        <w:t xml:space="preserve"> 50/16 </w:t>
      </w:r>
      <w:r w:rsidRPr="00911AC7">
        <w:rPr>
          <w:rFonts w:ascii="Garamond" w:hAnsi="Garamond"/>
          <w:smallCaps/>
          <w:sz w:val="22"/>
          <w:szCs w:val="22"/>
        </w:rPr>
        <w:t xml:space="preserve"> </w:t>
      </w:r>
    </w:p>
    <w:p w:rsidR="0077656E" w:rsidRPr="00911AC7" w:rsidRDefault="0077656E" w:rsidP="0077656E">
      <w:pPr>
        <w:spacing w:before="0" w:after="200" w:line="276" w:lineRule="auto"/>
        <w:ind w:right="98"/>
        <w:jc w:val="center"/>
        <w:rPr>
          <w:rFonts w:ascii="Garamond" w:hAnsi="Garamond"/>
          <w:b/>
          <w:smallCaps/>
          <w:sz w:val="22"/>
          <w:szCs w:val="22"/>
        </w:rPr>
      </w:pPr>
      <w:r w:rsidRPr="00911AC7">
        <w:rPr>
          <w:rFonts w:ascii="Garamond" w:hAnsi="Garamond"/>
          <w:b/>
          <w:smallCaps/>
          <w:sz w:val="22"/>
          <w:szCs w:val="22"/>
        </w:rPr>
        <w:t>ALLA FONDAZIONE ISTITUTO PER LA FINANZA E L’ECONOMIA LOCALE – IFEL</w:t>
      </w:r>
    </w:p>
    <w:p w:rsidR="0077656E" w:rsidRPr="00911AC7" w:rsidRDefault="0077656E" w:rsidP="0077656E">
      <w:pPr>
        <w:spacing w:before="0" w:after="200" w:line="276" w:lineRule="auto"/>
        <w:ind w:right="98"/>
        <w:jc w:val="center"/>
        <w:rPr>
          <w:rFonts w:ascii="Garamond" w:hAnsi="Garamond"/>
          <w:b/>
          <w:smallCaps/>
          <w:sz w:val="22"/>
          <w:szCs w:val="22"/>
        </w:rPr>
      </w:pPr>
      <w:r w:rsidRPr="00911AC7">
        <w:rPr>
          <w:rFonts w:ascii="Garamond" w:hAnsi="Garamond"/>
          <w:b/>
          <w:smallCaps/>
          <w:sz w:val="22"/>
          <w:szCs w:val="22"/>
        </w:rPr>
        <w:t>Sede legale P.zza San Lorenzo in Lucina, 26 – 00186 Roma</w:t>
      </w:r>
    </w:p>
    <w:p w:rsidR="0077656E" w:rsidRPr="00911AC7" w:rsidRDefault="0077656E" w:rsidP="0077656E">
      <w:pPr>
        <w:spacing w:before="0" w:after="0" w:line="360" w:lineRule="auto"/>
        <w:ind w:right="-2"/>
        <w:rPr>
          <w:rFonts w:ascii="Garamond" w:hAnsi="Garamond"/>
          <w:sz w:val="22"/>
          <w:szCs w:val="22"/>
        </w:rPr>
      </w:pPr>
      <w:r w:rsidRPr="00911AC7">
        <w:rPr>
          <w:rFonts w:ascii="Garamond" w:hAnsi="Garamond"/>
          <w:sz w:val="22"/>
          <w:szCs w:val="22"/>
        </w:rPr>
        <w:t xml:space="preserve">Oggetto: </w:t>
      </w:r>
      <w:r w:rsidRPr="00911AC7">
        <w:rPr>
          <w:rFonts w:ascii="Garamond" w:hAnsi="Garamond"/>
          <w:color w:val="000000"/>
          <w:sz w:val="22"/>
          <w:szCs w:val="22"/>
        </w:rPr>
        <w:t xml:space="preserve">Procedura ai sensi dell’art. 36 D. </w:t>
      </w:r>
      <w:proofErr w:type="spellStart"/>
      <w:r w:rsidRPr="00911AC7">
        <w:rPr>
          <w:rFonts w:ascii="Garamond" w:hAnsi="Garamond"/>
          <w:color w:val="000000"/>
          <w:sz w:val="22"/>
          <w:szCs w:val="22"/>
        </w:rPr>
        <w:t>Lgs</w:t>
      </w:r>
      <w:proofErr w:type="spellEnd"/>
      <w:r w:rsidRPr="00911AC7">
        <w:rPr>
          <w:rFonts w:ascii="Garamond" w:hAnsi="Garamond"/>
          <w:color w:val="000000"/>
          <w:sz w:val="22"/>
          <w:szCs w:val="22"/>
        </w:rPr>
        <w:t>. 50/16 con Invito ad offrire per l’affidamento del “Servizio di manutenzione ed assistenza dei portali web IFE</w:t>
      </w:r>
      <w:r w:rsidR="00911AC7">
        <w:rPr>
          <w:rFonts w:ascii="Garamond" w:hAnsi="Garamond"/>
          <w:color w:val="000000"/>
          <w:sz w:val="22"/>
          <w:szCs w:val="22"/>
        </w:rPr>
        <w:t xml:space="preserve">L e dei servizi collegati – </w:t>
      </w:r>
      <w:r w:rsidR="00911AC7" w:rsidRPr="00911AC7">
        <w:rPr>
          <w:rFonts w:ascii="Garamond" w:hAnsi="Garamond"/>
          <w:color w:val="000000"/>
          <w:sz w:val="22"/>
          <w:szCs w:val="22"/>
        </w:rPr>
        <w:t>CIG 6951423FB7-</w:t>
      </w:r>
    </w:p>
    <w:p w:rsidR="008D644F" w:rsidRPr="00911AC7" w:rsidRDefault="0077656E" w:rsidP="0077656E">
      <w:pPr>
        <w:spacing w:before="0" w:after="0" w:line="240" w:lineRule="auto"/>
        <w:rPr>
          <w:rFonts w:ascii="Garamond" w:hAnsi="Garamond"/>
          <w:sz w:val="22"/>
          <w:szCs w:val="22"/>
        </w:rPr>
      </w:pPr>
      <w:r w:rsidRPr="00911AC7">
        <w:rPr>
          <w:rFonts w:ascii="Garamond" w:hAnsi="Garamond"/>
          <w:sz w:val="22"/>
          <w:szCs w:val="22"/>
        </w:rPr>
        <w:t xml:space="preserve">Il/La sottoscritto/a </w:t>
      </w:r>
      <w:r w:rsidR="008D644F" w:rsidRPr="00911AC7">
        <w:rPr>
          <w:rFonts w:ascii="Garamond" w:hAnsi="Garamond"/>
          <w:sz w:val="22"/>
          <w:szCs w:val="22"/>
        </w:rPr>
        <w:t>____________________________________________________________________</w:t>
      </w:r>
    </w:p>
    <w:p w:rsidR="008D644F" w:rsidRPr="00911AC7" w:rsidRDefault="008D644F" w:rsidP="0077656E">
      <w:pPr>
        <w:spacing w:before="0" w:after="0" w:line="240" w:lineRule="auto"/>
        <w:rPr>
          <w:rFonts w:ascii="Garamond" w:hAnsi="Garamond"/>
          <w:sz w:val="22"/>
          <w:szCs w:val="22"/>
        </w:rPr>
      </w:pPr>
    </w:p>
    <w:p w:rsidR="0077656E" w:rsidRPr="00911AC7" w:rsidRDefault="0077656E" w:rsidP="0077656E">
      <w:pPr>
        <w:spacing w:before="0" w:after="0" w:line="240" w:lineRule="auto"/>
        <w:rPr>
          <w:rFonts w:ascii="Garamond" w:hAnsi="Garamond"/>
          <w:sz w:val="22"/>
          <w:szCs w:val="22"/>
        </w:rPr>
      </w:pPr>
      <w:r w:rsidRPr="00911AC7">
        <w:rPr>
          <w:rFonts w:ascii="Garamond" w:hAnsi="Garamond"/>
          <w:sz w:val="22"/>
          <w:szCs w:val="22"/>
        </w:rPr>
        <w:t>nato/a</w:t>
      </w:r>
      <w:r w:rsidR="008D644F" w:rsidRPr="00911AC7">
        <w:rPr>
          <w:rFonts w:ascii="Garamond" w:hAnsi="Garamond"/>
          <w:sz w:val="22"/>
          <w:szCs w:val="22"/>
        </w:rPr>
        <w:t xml:space="preserve"> </w:t>
      </w:r>
      <w:proofErr w:type="spellStart"/>
      <w:r w:rsidR="008D644F" w:rsidRPr="00911AC7">
        <w:rPr>
          <w:rFonts w:ascii="Garamond" w:hAnsi="Garamond"/>
          <w:sz w:val="22"/>
          <w:szCs w:val="22"/>
        </w:rPr>
        <w:t>a</w:t>
      </w:r>
      <w:proofErr w:type="spellEnd"/>
      <w:r w:rsidR="008D644F" w:rsidRPr="00911AC7">
        <w:rPr>
          <w:rFonts w:ascii="Garamond" w:hAnsi="Garamond"/>
          <w:sz w:val="22"/>
          <w:szCs w:val="22"/>
        </w:rPr>
        <w:t xml:space="preserve"> _____________________________________________il</w:t>
      </w:r>
      <w:r w:rsidRPr="00911AC7">
        <w:rPr>
          <w:rFonts w:ascii="Garamond" w:hAnsi="Garamond"/>
          <w:sz w:val="22"/>
          <w:szCs w:val="22"/>
        </w:rPr>
        <w:t xml:space="preserve"> ________________</w:t>
      </w:r>
      <w:r w:rsidR="008D644F" w:rsidRPr="00911AC7">
        <w:rPr>
          <w:rFonts w:ascii="Garamond" w:hAnsi="Garamond"/>
          <w:sz w:val="22"/>
          <w:szCs w:val="22"/>
        </w:rPr>
        <w:t>______________</w:t>
      </w:r>
    </w:p>
    <w:p w:rsidR="0077656E" w:rsidRPr="00911AC7" w:rsidRDefault="0077656E" w:rsidP="0077656E">
      <w:pPr>
        <w:spacing w:before="0" w:after="0" w:line="240" w:lineRule="auto"/>
        <w:rPr>
          <w:rFonts w:ascii="Garamond" w:hAnsi="Garamond"/>
          <w:sz w:val="22"/>
          <w:szCs w:val="22"/>
        </w:rPr>
      </w:pPr>
    </w:p>
    <w:p w:rsidR="008B0A6B" w:rsidRPr="00911AC7" w:rsidRDefault="00D476EC" w:rsidP="0077656E">
      <w:pPr>
        <w:tabs>
          <w:tab w:val="right" w:pos="9639"/>
        </w:tabs>
        <w:spacing w:before="0" w:after="0" w:line="360" w:lineRule="auto"/>
        <w:ind w:left="425" w:hanging="425"/>
        <w:rPr>
          <w:rFonts w:ascii="Garamond" w:hAnsi="Garamond"/>
          <w:sz w:val="22"/>
          <w:szCs w:val="22"/>
        </w:rPr>
      </w:pPr>
      <w:r w:rsidRPr="00911AC7">
        <w:rPr>
          <w:rFonts w:ascii="Garamond" w:hAnsi="Garamond"/>
          <w:sz w:val="22"/>
          <w:szCs w:val="22"/>
        </w:rPr>
        <w:t xml:space="preserve">in qualità </w:t>
      </w:r>
      <w:r w:rsidR="00891B4F" w:rsidRPr="00911AC7">
        <w:rPr>
          <w:rFonts w:ascii="Garamond" w:hAnsi="Garamond"/>
          <w:sz w:val="22"/>
          <w:szCs w:val="22"/>
        </w:rPr>
        <w:t>di (</w:t>
      </w:r>
      <w:r w:rsidRPr="00911AC7">
        <w:rPr>
          <w:rFonts w:ascii="Garamond" w:hAnsi="Garamond"/>
          <w:sz w:val="22"/>
          <w:szCs w:val="22"/>
        </w:rPr>
        <w:t>________________________________________________________</w:t>
      </w:r>
      <w:r w:rsidR="008D644F" w:rsidRPr="00911AC7">
        <w:rPr>
          <w:rFonts w:ascii="Garamond" w:hAnsi="Garamond"/>
          <w:sz w:val="22"/>
          <w:szCs w:val="22"/>
        </w:rPr>
        <w:t>____________________</w:t>
      </w:r>
      <w:r w:rsidRPr="00911AC7">
        <w:rPr>
          <w:rFonts w:ascii="Garamond" w:hAnsi="Garamond"/>
          <w:sz w:val="22"/>
          <w:szCs w:val="22"/>
        </w:rPr>
        <w:t>)</w:t>
      </w:r>
      <w:r w:rsidR="008B0A6B" w:rsidRPr="00911AC7">
        <w:rPr>
          <w:rStyle w:val="Rimandonotaapidipagina"/>
          <w:rFonts w:ascii="Garamond" w:hAnsi="Garamond"/>
          <w:sz w:val="22"/>
          <w:szCs w:val="22"/>
        </w:rPr>
        <w:footnoteReference w:id="1"/>
      </w:r>
    </w:p>
    <w:p w:rsidR="00AA6021" w:rsidRPr="00911AC7" w:rsidRDefault="00AA6021" w:rsidP="00AA6021">
      <w:pPr>
        <w:autoSpaceDE w:val="0"/>
        <w:autoSpaceDN w:val="0"/>
        <w:adjustRightInd w:val="0"/>
        <w:spacing w:before="0" w:after="0" w:line="280" w:lineRule="atLeast"/>
        <w:rPr>
          <w:rFonts w:ascii="Garamond" w:hAnsi="Garamond"/>
          <w:sz w:val="18"/>
          <w:szCs w:val="18"/>
        </w:rPr>
      </w:pPr>
      <w:r w:rsidRPr="00911AC7">
        <w:rPr>
          <w:rFonts w:ascii="Garamond" w:hAnsi="Garamond"/>
          <w:sz w:val="18"/>
          <w:szCs w:val="18"/>
        </w:rPr>
        <w:lastRenderedPageBreak/>
        <w:t>(se procuratore allegare copia della relativa procura notarile - generale o speciale - o altro documento da cui evincere i poteri di rappresentanza)</w:t>
      </w:r>
    </w:p>
    <w:p w:rsidR="00AA6021" w:rsidRPr="00911AC7" w:rsidRDefault="00AA6021" w:rsidP="00AA6021">
      <w:pPr>
        <w:tabs>
          <w:tab w:val="right" w:pos="9639"/>
        </w:tabs>
        <w:spacing w:before="0" w:after="0" w:line="360" w:lineRule="auto"/>
        <w:rPr>
          <w:rFonts w:ascii="Garamond" w:hAnsi="Garamond"/>
          <w:sz w:val="22"/>
          <w:szCs w:val="22"/>
        </w:rPr>
      </w:pPr>
    </w:p>
    <w:p w:rsidR="0077656E" w:rsidRPr="00911AC7" w:rsidRDefault="00D476EC" w:rsidP="00AA6021">
      <w:pPr>
        <w:tabs>
          <w:tab w:val="right" w:pos="9639"/>
        </w:tabs>
        <w:spacing w:before="0" w:after="0" w:line="360" w:lineRule="auto"/>
        <w:rPr>
          <w:rFonts w:ascii="Garamond" w:hAnsi="Garamond"/>
          <w:i/>
          <w:sz w:val="22"/>
          <w:szCs w:val="22"/>
        </w:rPr>
      </w:pPr>
      <w:r w:rsidRPr="00911AC7">
        <w:rPr>
          <w:rFonts w:ascii="Garamond" w:hAnsi="Garamond"/>
          <w:sz w:val="22"/>
          <w:szCs w:val="22"/>
        </w:rPr>
        <w:t>de</w:t>
      </w:r>
      <w:r w:rsidR="008D644F" w:rsidRPr="00911AC7">
        <w:rPr>
          <w:rFonts w:ascii="Garamond" w:hAnsi="Garamond"/>
          <w:sz w:val="22"/>
          <w:szCs w:val="22"/>
        </w:rPr>
        <w:t xml:space="preserve">lla  </w:t>
      </w:r>
      <w:r w:rsidR="006408F3" w:rsidRPr="00911AC7">
        <w:rPr>
          <w:rFonts w:ascii="Garamond" w:hAnsi="Garamond"/>
          <w:sz w:val="22"/>
          <w:szCs w:val="22"/>
        </w:rPr>
        <w:t>società______________________________________________</w:t>
      </w:r>
      <w:r w:rsidR="008D644F" w:rsidRPr="00911AC7">
        <w:rPr>
          <w:rFonts w:ascii="Garamond" w:hAnsi="Garamond"/>
          <w:sz w:val="22"/>
          <w:szCs w:val="22"/>
        </w:rPr>
        <w:t>____________________________</w:t>
      </w:r>
    </w:p>
    <w:p w:rsidR="0077656E" w:rsidRPr="00911AC7" w:rsidRDefault="002505E3" w:rsidP="0077656E">
      <w:pPr>
        <w:tabs>
          <w:tab w:val="right" w:pos="9639"/>
        </w:tabs>
        <w:spacing w:before="0" w:after="0" w:line="360" w:lineRule="auto"/>
        <w:ind w:left="426" w:hanging="426"/>
        <w:rPr>
          <w:rFonts w:ascii="Garamond" w:hAnsi="Garamond"/>
          <w:sz w:val="22"/>
          <w:szCs w:val="22"/>
        </w:rPr>
      </w:pPr>
      <w:r w:rsidRPr="00911AC7">
        <w:rPr>
          <w:rFonts w:ascii="Garamond" w:hAnsi="Garamond"/>
          <w:sz w:val="22"/>
          <w:szCs w:val="22"/>
        </w:rPr>
        <w:t>sede legale</w:t>
      </w:r>
      <w:r w:rsidR="0077656E" w:rsidRPr="00911AC7">
        <w:rPr>
          <w:rFonts w:ascii="Garamond" w:hAnsi="Garamond"/>
          <w:sz w:val="22"/>
          <w:szCs w:val="22"/>
        </w:rPr>
        <w:t>_____________________________________ sede operativa ____</w:t>
      </w:r>
      <w:r w:rsidRPr="00911AC7">
        <w:rPr>
          <w:rFonts w:ascii="Garamond" w:hAnsi="Garamond"/>
          <w:sz w:val="22"/>
          <w:szCs w:val="22"/>
        </w:rPr>
        <w:t>_________________________</w:t>
      </w:r>
    </w:p>
    <w:p w:rsidR="0077656E" w:rsidRPr="00911AC7" w:rsidRDefault="0077656E" w:rsidP="0077656E">
      <w:pPr>
        <w:tabs>
          <w:tab w:val="right" w:pos="9639"/>
        </w:tabs>
        <w:spacing w:before="0" w:after="0" w:line="360" w:lineRule="auto"/>
        <w:ind w:left="426" w:hanging="426"/>
        <w:rPr>
          <w:rFonts w:ascii="Garamond" w:hAnsi="Garamond"/>
          <w:sz w:val="22"/>
          <w:szCs w:val="22"/>
        </w:rPr>
      </w:pPr>
      <w:r w:rsidRPr="00911AC7">
        <w:rPr>
          <w:rFonts w:ascii="Garamond" w:hAnsi="Garamond"/>
          <w:sz w:val="22"/>
          <w:szCs w:val="22"/>
        </w:rPr>
        <w:t>n. telefono ________</w:t>
      </w:r>
      <w:r w:rsidR="002505E3" w:rsidRPr="00911AC7">
        <w:rPr>
          <w:rFonts w:ascii="Garamond" w:hAnsi="Garamond"/>
          <w:sz w:val="22"/>
          <w:szCs w:val="22"/>
        </w:rPr>
        <w:t>_______________________</w:t>
      </w:r>
      <w:r w:rsidRPr="00911AC7">
        <w:rPr>
          <w:rFonts w:ascii="Garamond" w:hAnsi="Garamond"/>
          <w:sz w:val="22"/>
          <w:szCs w:val="22"/>
        </w:rPr>
        <w:t xml:space="preserve"> n. fax  ________________________________________</w:t>
      </w:r>
    </w:p>
    <w:p w:rsidR="0077656E" w:rsidRPr="00911AC7" w:rsidRDefault="0077656E" w:rsidP="0077656E">
      <w:pPr>
        <w:tabs>
          <w:tab w:val="right" w:pos="9639"/>
        </w:tabs>
        <w:spacing w:before="0" w:after="0" w:line="360" w:lineRule="auto"/>
        <w:ind w:left="426" w:hanging="426"/>
        <w:rPr>
          <w:rFonts w:ascii="Garamond" w:hAnsi="Garamond"/>
          <w:sz w:val="22"/>
          <w:szCs w:val="22"/>
        </w:rPr>
      </w:pPr>
      <w:r w:rsidRPr="00911AC7">
        <w:rPr>
          <w:rFonts w:ascii="Garamond" w:hAnsi="Garamond"/>
          <w:sz w:val="22"/>
          <w:szCs w:val="22"/>
        </w:rPr>
        <w:t>Codice Fiscale _________________________________ Partita IVA _______</w:t>
      </w:r>
      <w:r w:rsidR="002505E3" w:rsidRPr="00911AC7">
        <w:rPr>
          <w:rFonts w:ascii="Garamond" w:hAnsi="Garamond"/>
          <w:sz w:val="22"/>
          <w:szCs w:val="22"/>
        </w:rPr>
        <w:t>_________________________</w:t>
      </w:r>
    </w:p>
    <w:p w:rsidR="00D04093" w:rsidRPr="00911AC7" w:rsidRDefault="000F1E74" w:rsidP="000F1E74">
      <w:pPr>
        <w:tabs>
          <w:tab w:val="right" w:leader="dot" w:pos="9356"/>
        </w:tabs>
        <w:spacing w:before="0" w:after="0"/>
        <w:rPr>
          <w:rFonts w:ascii="Garamond" w:hAnsi="Garamond"/>
          <w:sz w:val="22"/>
          <w:szCs w:val="22"/>
        </w:rPr>
      </w:pPr>
      <w:r w:rsidRPr="000F1E74">
        <w:rPr>
          <w:rFonts w:ascii="Garamond" w:hAnsi="Garamond"/>
          <w:sz w:val="22"/>
          <w:szCs w:val="22"/>
        </w:rPr>
        <w:t xml:space="preserve">iscritta dal ________________ al registro delle imprese della CAMERA DI COMMERCIO INDUSTRIA ARTIGIANATO E AGRICOLTURA della Provincia di ___________________________ al numero________________  </w:t>
      </w:r>
    </w:p>
    <w:p w:rsidR="00E713DD" w:rsidRDefault="000F1E74" w:rsidP="00E713DD">
      <w:pPr>
        <w:tabs>
          <w:tab w:val="right" w:leader="dot" w:pos="9356"/>
        </w:tabs>
        <w:spacing w:before="0" w:after="0"/>
        <w:rPr>
          <w:rFonts w:ascii="Garamond" w:hAnsi="Garamond"/>
          <w:b/>
          <w:i/>
          <w:sz w:val="22"/>
          <w:szCs w:val="22"/>
        </w:rPr>
      </w:pPr>
      <w:r w:rsidRPr="000F1E74">
        <w:rPr>
          <w:rFonts w:ascii="Garamond" w:hAnsi="Garamond"/>
          <w:sz w:val="22"/>
          <w:szCs w:val="22"/>
        </w:rPr>
        <w:t>(</w:t>
      </w:r>
      <w:r w:rsidRPr="000F1E74">
        <w:rPr>
          <w:rFonts w:ascii="Garamond" w:hAnsi="Garamond"/>
          <w:b/>
          <w:i/>
          <w:sz w:val="22"/>
          <w:szCs w:val="22"/>
        </w:rPr>
        <w:t>in caso di società con Sede in uno Stato diverso dall’Italia, indicare i dati equivalenti vigenti nel relativo Stato),</w:t>
      </w:r>
    </w:p>
    <w:p w:rsidR="000F420D" w:rsidRPr="00E713DD" w:rsidRDefault="000F420D" w:rsidP="00E713DD">
      <w:pPr>
        <w:tabs>
          <w:tab w:val="right" w:leader="dot" w:pos="9356"/>
        </w:tabs>
        <w:spacing w:before="0" w:after="0"/>
        <w:rPr>
          <w:rFonts w:ascii="Garamond" w:hAnsi="Garamond"/>
          <w:b/>
          <w:i/>
          <w:sz w:val="22"/>
          <w:szCs w:val="22"/>
        </w:rPr>
      </w:pPr>
      <w:r w:rsidRPr="00911AC7">
        <w:rPr>
          <w:rFonts w:ascii="Garamond" w:hAnsi="Garamond"/>
          <w:color w:val="000000"/>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445/2000, che i fatti, stati e qualità riportati nei successivi paragrafi corrispondono a verità. </w:t>
      </w:r>
    </w:p>
    <w:p w:rsidR="00D04093" w:rsidRPr="00911AC7" w:rsidRDefault="00D04093" w:rsidP="00D04093">
      <w:pPr>
        <w:jc w:val="center"/>
        <w:rPr>
          <w:rFonts w:ascii="Garamond" w:hAnsi="Garamond"/>
          <w:b/>
          <w:color w:val="000000"/>
          <w:sz w:val="22"/>
          <w:szCs w:val="22"/>
        </w:rPr>
      </w:pPr>
      <w:r w:rsidRPr="00911AC7">
        <w:rPr>
          <w:rFonts w:ascii="Garamond" w:hAnsi="Garamond"/>
          <w:b/>
          <w:color w:val="000000"/>
          <w:sz w:val="22"/>
          <w:szCs w:val="22"/>
        </w:rPr>
        <w:t>DICHIARA</w:t>
      </w:r>
    </w:p>
    <w:p w:rsidR="005D0B78" w:rsidRPr="00911AC7" w:rsidRDefault="005D0B78" w:rsidP="005D0B78">
      <w:pPr>
        <w:pStyle w:val="Normalelt"/>
        <w:tabs>
          <w:tab w:val="num" w:pos="2340"/>
        </w:tabs>
        <w:spacing w:before="0" w:after="0"/>
        <w:jc w:val="both"/>
        <w:rPr>
          <w:rFonts w:ascii="Garamond" w:hAnsi="Garamond" w:cs="Times New Roman"/>
          <w:color w:val="000000"/>
          <w:sz w:val="22"/>
          <w:szCs w:val="22"/>
        </w:rPr>
      </w:pPr>
    </w:p>
    <w:p w:rsidR="0007008E" w:rsidRPr="00911AC7" w:rsidRDefault="0007008E" w:rsidP="0007008E">
      <w:pPr>
        <w:pStyle w:val="Normalelt"/>
        <w:numPr>
          <w:ilvl w:val="0"/>
          <w:numId w:val="3"/>
        </w:numPr>
        <w:tabs>
          <w:tab w:val="clear" w:pos="2340"/>
          <w:tab w:val="num" w:pos="0"/>
          <w:tab w:val="num" w:pos="720"/>
        </w:tabs>
        <w:spacing w:before="0" w:after="0"/>
        <w:ind w:left="0" w:firstLine="0"/>
        <w:jc w:val="both"/>
        <w:rPr>
          <w:rFonts w:ascii="Garamond" w:hAnsi="Garamond" w:cs="Times New Roman"/>
          <w:color w:val="000000"/>
          <w:sz w:val="22"/>
          <w:szCs w:val="22"/>
        </w:rPr>
      </w:pPr>
      <w:r w:rsidRPr="00911AC7">
        <w:rPr>
          <w:rFonts w:ascii="Garamond" w:hAnsi="Garamond" w:cs="Times New Roman"/>
          <w:color w:val="000000"/>
          <w:sz w:val="22"/>
          <w:szCs w:val="22"/>
        </w:rPr>
        <w:t>che non è stata pronunciata sentenza di condanna definitiva, né</w:t>
      </w:r>
      <w:r w:rsidR="00875F65" w:rsidRPr="00911AC7">
        <w:rPr>
          <w:rFonts w:ascii="Garamond" w:hAnsi="Garamond" w:cs="Times New Roman"/>
          <w:color w:val="000000"/>
          <w:sz w:val="22"/>
          <w:szCs w:val="22"/>
        </w:rPr>
        <w:t xml:space="preserve"> è stato</w:t>
      </w:r>
      <w:r w:rsidRPr="00911AC7">
        <w:rPr>
          <w:rFonts w:ascii="Garamond" w:hAnsi="Garamond" w:cs="Times New Roman"/>
          <w:color w:val="000000"/>
          <w:sz w:val="22"/>
          <w:szCs w:val="22"/>
        </w:rPr>
        <w:t xml:space="preserve"> emesso decreto penale di condanna divenuto irrevocabile, oppure sentenza di applicazione della pena su richiesta, ai sensi dell'articolo 444 del c.p.p. per uno dei seguenti reati previsti dall’articolo 80, comma 1, del D. </w:t>
      </w:r>
      <w:proofErr w:type="spellStart"/>
      <w:r w:rsidRPr="00911AC7">
        <w:rPr>
          <w:rFonts w:ascii="Garamond" w:hAnsi="Garamond" w:cs="Times New Roman"/>
          <w:color w:val="000000"/>
          <w:sz w:val="22"/>
          <w:szCs w:val="22"/>
        </w:rPr>
        <w:t>Lgs</w:t>
      </w:r>
      <w:proofErr w:type="spellEnd"/>
      <w:r w:rsidRPr="00911AC7">
        <w:rPr>
          <w:rFonts w:ascii="Garamond" w:hAnsi="Garamond" w:cs="Times New Roman"/>
          <w:color w:val="000000"/>
          <w:sz w:val="22"/>
          <w:szCs w:val="22"/>
        </w:rPr>
        <w:t>. n. 50/2016:</w:t>
      </w:r>
    </w:p>
    <w:p w:rsidR="0007008E" w:rsidRPr="00911AC7" w:rsidRDefault="0007008E" w:rsidP="0007008E">
      <w:pPr>
        <w:pStyle w:val="Paragrafoelenco"/>
        <w:widowControl w:val="0"/>
        <w:numPr>
          <w:ilvl w:val="0"/>
          <w:numId w:val="12"/>
        </w:numPr>
        <w:autoSpaceDE w:val="0"/>
        <w:autoSpaceDN w:val="0"/>
        <w:adjustRightInd w:val="0"/>
        <w:spacing w:before="0" w:after="0" w:line="300" w:lineRule="exact"/>
        <w:rPr>
          <w:rFonts w:ascii="Garamond" w:hAnsi="Garamond"/>
          <w:kern w:val="2"/>
          <w:sz w:val="22"/>
          <w:szCs w:val="22"/>
        </w:rPr>
      </w:pPr>
      <w:r w:rsidRPr="00911AC7">
        <w:rPr>
          <w:rFonts w:ascii="Garamond" w:hAnsi="Garamond"/>
          <w:kern w:val="2"/>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7008E" w:rsidRPr="00911AC7" w:rsidRDefault="0007008E" w:rsidP="0007008E">
      <w:pPr>
        <w:pStyle w:val="Paragrafoelenco"/>
        <w:widowControl w:val="0"/>
        <w:numPr>
          <w:ilvl w:val="0"/>
          <w:numId w:val="12"/>
        </w:numPr>
        <w:autoSpaceDE w:val="0"/>
        <w:autoSpaceDN w:val="0"/>
        <w:adjustRightInd w:val="0"/>
        <w:spacing w:before="0" w:after="0" w:line="300" w:lineRule="exact"/>
        <w:rPr>
          <w:rFonts w:ascii="Garamond" w:hAnsi="Garamond"/>
          <w:kern w:val="2"/>
          <w:sz w:val="22"/>
          <w:szCs w:val="22"/>
        </w:rPr>
      </w:pPr>
      <w:r w:rsidRPr="00911AC7">
        <w:rPr>
          <w:rFonts w:ascii="Garamond" w:hAnsi="Garamond"/>
          <w:kern w:val="2"/>
          <w:sz w:val="22"/>
          <w:szCs w:val="22"/>
        </w:rPr>
        <w:t>delitti, consumati o tentati, di cui agli articoli 317, 318, 319, 319-ter, 319-quater, 320, 321, 322, 322-bis, 346-bis, 353, 353-bis, 354, 355 e 356 del codice penale nonché all’articolo 2635 del codice civile;</w:t>
      </w:r>
    </w:p>
    <w:p w:rsidR="0007008E" w:rsidRPr="00911AC7" w:rsidRDefault="0007008E" w:rsidP="0007008E">
      <w:pPr>
        <w:pStyle w:val="Paragrafoelenco"/>
        <w:widowControl w:val="0"/>
        <w:numPr>
          <w:ilvl w:val="0"/>
          <w:numId w:val="12"/>
        </w:numPr>
        <w:autoSpaceDE w:val="0"/>
        <w:autoSpaceDN w:val="0"/>
        <w:adjustRightInd w:val="0"/>
        <w:spacing w:before="0" w:after="0" w:line="300" w:lineRule="exact"/>
        <w:rPr>
          <w:rFonts w:ascii="Garamond" w:hAnsi="Garamond"/>
          <w:kern w:val="2"/>
          <w:sz w:val="22"/>
          <w:szCs w:val="22"/>
        </w:rPr>
      </w:pPr>
      <w:r w:rsidRPr="00911AC7">
        <w:rPr>
          <w:rFonts w:ascii="Garamond" w:hAnsi="Garamond"/>
          <w:kern w:val="2"/>
          <w:sz w:val="22"/>
          <w:szCs w:val="22"/>
        </w:rPr>
        <w:t>frode ai sensi dell’articolo 1 della convenzione relativa alla tutela degli interessi finanziari delle Comunità europee;</w:t>
      </w:r>
    </w:p>
    <w:p w:rsidR="00891B4F" w:rsidRPr="00911AC7" w:rsidRDefault="0007008E" w:rsidP="00891B4F">
      <w:pPr>
        <w:pStyle w:val="Paragrafoelenco"/>
        <w:widowControl w:val="0"/>
        <w:numPr>
          <w:ilvl w:val="0"/>
          <w:numId w:val="12"/>
        </w:numPr>
        <w:autoSpaceDE w:val="0"/>
        <w:autoSpaceDN w:val="0"/>
        <w:adjustRightInd w:val="0"/>
        <w:spacing w:before="0" w:after="0" w:line="300" w:lineRule="exact"/>
        <w:rPr>
          <w:rFonts w:ascii="Garamond" w:hAnsi="Garamond"/>
          <w:kern w:val="2"/>
          <w:sz w:val="22"/>
          <w:szCs w:val="22"/>
        </w:rPr>
      </w:pPr>
      <w:r w:rsidRPr="00911AC7">
        <w:rPr>
          <w:rFonts w:ascii="Garamond" w:hAnsi="Garamond"/>
          <w:kern w:val="2"/>
          <w:sz w:val="22"/>
          <w:szCs w:val="22"/>
        </w:rPr>
        <w:t>delitti, consumati o tentati, commessi con finalità di terrorismo, anche internazionale, e di eversione dell’ordine costituzionale reati terroristici o reati connessi alle attività terroristiche;</w:t>
      </w:r>
    </w:p>
    <w:p w:rsidR="00891B4F" w:rsidRPr="00911AC7" w:rsidRDefault="0007008E" w:rsidP="008D644F">
      <w:pPr>
        <w:pStyle w:val="Paragrafoelenco"/>
        <w:widowControl w:val="0"/>
        <w:numPr>
          <w:ilvl w:val="0"/>
          <w:numId w:val="12"/>
        </w:numPr>
        <w:autoSpaceDE w:val="0"/>
        <w:autoSpaceDN w:val="0"/>
        <w:adjustRightInd w:val="0"/>
        <w:spacing w:before="0" w:after="0" w:line="300" w:lineRule="exact"/>
        <w:rPr>
          <w:rFonts w:ascii="Garamond" w:hAnsi="Garamond"/>
          <w:kern w:val="2"/>
          <w:sz w:val="22"/>
          <w:szCs w:val="22"/>
        </w:rPr>
      </w:pPr>
      <w:r w:rsidRPr="00911AC7">
        <w:rPr>
          <w:rFonts w:ascii="Garamond" w:hAnsi="Garamond"/>
          <w:kern w:val="2"/>
          <w:sz w:val="22"/>
          <w:szCs w:val="22"/>
        </w:rPr>
        <w:lastRenderedPageBreak/>
        <w:t>delitti di cui agli articoli 648-bis, 648-ter e 648-ter.1 del codice penale, riciclaggio di proventi di attività criminose o finanziamento del terrorismo, quali definiti all’articolo 1 del decreto legislativo 22 giugno 2007, n. 109 e successive modificazioni;</w:t>
      </w:r>
    </w:p>
    <w:p w:rsidR="00946755" w:rsidRPr="00911AC7" w:rsidRDefault="0007008E" w:rsidP="002505E3">
      <w:pPr>
        <w:pStyle w:val="Paragrafoelenco"/>
        <w:widowControl w:val="0"/>
        <w:numPr>
          <w:ilvl w:val="0"/>
          <w:numId w:val="12"/>
        </w:numPr>
        <w:autoSpaceDE w:val="0"/>
        <w:autoSpaceDN w:val="0"/>
        <w:adjustRightInd w:val="0"/>
        <w:spacing w:before="0" w:after="0" w:line="300" w:lineRule="exact"/>
        <w:rPr>
          <w:rFonts w:ascii="Garamond" w:hAnsi="Garamond"/>
          <w:kern w:val="2"/>
          <w:sz w:val="22"/>
          <w:szCs w:val="22"/>
        </w:rPr>
      </w:pPr>
      <w:r w:rsidRPr="00911AC7">
        <w:rPr>
          <w:rFonts w:ascii="Garamond" w:hAnsi="Garamond"/>
          <w:kern w:val="2"/>
          <w:sz w:val="22"/>
          <w:szCs w:val="22"/>
        </w:rPr>
        <w:t>sfruttamento del lavoro minorile e altre forme di tratta di esseri umani definite con il decreto legislativo 4 marzo 2014, n. 24;</w:t>
      </w:r>
    </w:p>
    <w:p w:rsidR="00D04093" w:rsidRPr="00BE2623" w:rsidRDefault="0007008E" w:rsidP="00BE2623">
      <w:pPr>
        <w:pStyle w:val="Paragrafoelenco"/>
        <w:widowControl w:val="0"/>
        <w:numPr>
          <w:ilvl w:val="0"/>
          <w:numId w:val="12"/>
        </w:numPr>
        <w:autoSpaceDE w:val="0"/>
        <w:autoSpaceDN w:val="0"/>
        <w:adjustRightInd w:val="0"/>
        <w:spacing w:before="0" w:after="0" w:line="300" w:lineRule="exact"/>
        <w:rPr>
          <w:rFonts w:ascii="Garamond" w:hAnsi="Garamond"/>
          <w:kern w:val="2"/>
          <w:sz w:val="22"/>
          <w:szCs w:val="22"/>
        </w:rPr>
      </w:pPr>
      <w:r w:rsidRPr="00911AC7">
        <w:rPr>
          <w:rFonts w:ascii="Garamond" w:hAnsi="Garamond"/>
          <w:kern w:val="2"/>
          <w:sz w:val="22"/>
          <w:szCs w:val="22"/>
        </w:rPr>
        <w:t>ogni altro delitto da cui derivi, quale pena accessoria, l’incapacità di contrattare con la pubblica amministrazione.</w:t>
      </w:r>
    </w:p>
    <w:p w:rsidR="00875F65" w:rsidRPr="00BE2623" w:rsidRDefault="00875F65" w:rsidP="00946755">
      <w:pPr>
        <w:pStyle w:val="Normalelt"/>
        <w:tabs>
          <w:tab w:val="num" w:pos="720"/>
        </w:tabs>
        <w:spacing w:before="0" w:after="0"/>
        <w:jc w:val="both"/>
        <w:rPr>
          <w:rFonts w:ascii="Garamond" w:hAnsi="Garamond" w:cs="Times New Roman"/>
          <w:b/>
          <w:i/>
          <w:kern w:val="2"/>
          <w:sz w:val="22"/>
          <w:szCs w:val="22"/>
        </w:rPr>
      </w:pPr>
      <w:r w:rsidRPr="00BE2623">
        <w:rPr>
          <w:rFonts w:ascii="Garamond" w:hAnsi="Garamond" w:cs="Times New Roman"/>
          <w:b/>
          <w:i/>
          <w:kern w:val="2"/>
          <w:sz w:val="22"/>
          <w:szCs w:val="22"/>
        </w:rPr>
        <w:t>ovvero</w:t>
      </w:r>
    </w:p>
    <w:p w:rsidR="00D04093" w:rsidRPr="00911AC7" w:rsidRDefault="00AF516F" w:rsidP="008A1442">
      <w:pPr>
        <w:pStyle w:val="Normalelt"/>
        <w:tabs>
          <w:tab w:val="num" w:pos="720"/>
        </w:tabs>
        <w:spacing w:before="0" w:after="0"/>
        <w:jc w:val="both"/>
        <w:rPr>
          <w:rFonts w:ascii="Garamond" w:hAnsi="Garamond" w:cs="Times New Roman"/>
          <w:kern w:val="2"/>
          <w:sz w:val="22"/>
          <w:szCs w:val="22"/>
        </w:rPr>
      </w:pPr>
      <w:r w:rsidRPr="00911AC7">
        <w:rPr>
          <w:rFonts w:ascii="Garamond" w:hAnsi="Garamond" w:cs="Times New Roman"/>
          <w:kern w:val="2"/>
          <w:sz w:val="22"/>
          <w:szCs w:val="22"/>
        </w:rPr>
        <w:tab/>
      </w:r>
      <w:r w:rsidR="00AA6021" w:rsidRPr="00911AC7">
        <w:rPr>
          <w:rFonts w:ascii="Garamond" w:hAnsi="Garamond" w:cs="Times New Roman"/>
          <w:color w:val="000000"/>
          <w:sz w:val="22"/>
          <w:szCs w:val="22"/>
        </w:rPr>
        <w:t>è</w:t>
      </w:r>
      <w:r w:rsidR="00AA6021" w:rsidRPr="00911AC7">
        <w:rPr>
          <w:rFonts w:ascii="Garamond" w:hAnsi="Garamond" w:cs="Times New Roman"/>
          <w:kern w:val="2"/>
          <w:sz w:val="22"/>
          <w:szCs w:val="22"/>
        </w:rPr>
        <w:t>/sono stata/e pronunciate la/e seguente/i sentenza/e di condanna  definitiva o decreto/i penale/i di condanna divenuto irrevocabile o sentenza di applicazione della pena su richiesta ai sensi dell’</w:t>
      </w:r>
      <w:hyperlink r:id="rId9" w:anchor="444" w:history="1">
        <w:hyperlink r:id="rId10" w:anchor="444" w:history="1">
          <w:r w:rsidR="008A1442" w:rsidRPr="00911AC7">
            <w:rPr>
              <w:rStyle w:val="Collegamentoipertestuale"/>
              <w:rFonts w:ascii="Garamond" w:hAnsi="Garamond"/>
              <w:sz w:val="22"/>
              <w:szCs w:val="22"/>
            </w:rPr>
            <w:t>articolo 444 del codice di procedura penale</w:t>
          </w:r>
        </w:hyperlink>
      </w:hyperlink>
      <w:r w:rsidR="008A1442" w:rsidRPr="00911AC7">
        <w:rPr>
          <w:rFonts w:ascii="Garamond" w:hAnsi="Garamond" w:cs="Times New Roman"/>
          <w:kern w:val="2"/>
          <w:sz w:val="22"/>
          <w:szCs w:val="22"/>
        </w:rPr>
        <w:t xml:space="preserve"> </w:t>
      </w:r>
      <w:r w:rsidR="00AA6021" w:rsidRPr="00911AC7">
        <w:rPr>
          <w:rFonts w:ascii="Garamond" w:hAnsi="Garamond" w:cs="Times New Roman"/>
          <w:kern w:val="2"/>
          <w:sz w:val="22"/>
          <w:szCs w:val="22"/>
        </w:rPr>
        <w:t xml:space="preserve">per uno dei  reati di cui all'art.80 comma 1 lettere da a) a g),  ivi comprese quelle per le quali abbia beneficiato della non menzione, (non vanno indicate le condanne per reati depenalizzati o per le quali è intervenuta la riabilitazione o quando il reato è stato dichiarato estinto  dopo la condanna o in caso di revoca della condanna medesima) </w:t>
      </w:r>
    </w:p>
    <w:p w:rsidR="00AA6021" w:rsidRPr="00911AC7" w:rsidRDefault="00AA6021" w:rsidP="008A1442">
      <w:pPr>
        <w:pStyle w:val="Normalelt"/>
        <w:tabs>
          <w:tab w:val="num" w:pos="720"/>
        </w:tabs>
        <w:spacing w:before="0" w:after="0"/>
        <w:jc w:val="both"/>
        <w:rPr>
          <w:rFonts w:ascii="Garamond" w:hAnsi="Garamond" w:cs="Times New Roman"/>
          <w:kern w:val="2"/>
          <w:sz w:val="18"/>
          <w:szCs w:val="18"/>
        </w:rPr>
      </w:pPr>
      <w:r w:rsidRPr="00911AC7">
        <w:rPr>
          <w:rFonts w:ascii="Garamond" w:hAnsi="Garamond" w:cs="Times New Roman"/>
          <w:kern w:val="2"/>
          <w:sz w:val="18"/>
          <w:szCs w:val="18"/>
        </w:rPr>
        <w:t>(per ciascuna   condanna indicare il  soggetto titolare, gli estremi del provvedimento, le norme violate e le pene applicate):</w:t>
      </w:r>
    </w:p>
    <w:p w:rsidR="00D04093" w:rsidRPr="00911AC7" w:rsidRDefault="00D04093" w:rsidP="008A1442">
      <w:pPr>
        <w:pStyle w:val="Normalelt"/>
        <w:tabs>
          <w:tab w:val="num" w:pos="720"/>
        </w:tabs>
        <w:spacing w:before="0" w:after="0"/>
        <w:jc w:val="both"/>
        <w:rPr>
          <w:rFonts w:ascii="Garamond" w:hAnsi="Garamond" w:cs="Times New Roman"/>
          <w:kern w:val="2"/>
          <w:sz w:val="18"/>
          <w:szCs w:val="18"/>
        </w:rPr>
      </w:pPr>
      <w:r w:rsidRPr="00911AC7">
        <w:rPr>
          <w:rFonts w:ascii="Garamond" w:hAnsi="Garamond" w:cs="Times New Roman"/>
          <w:kern w:val="2"/>
          <w:sz w:val="18"/>
          <w:szCs w:val="18"/>
        </w:rPr>
        <w:t>________________________________________________________________________________________________</w:t>
      </w:r>
      <w:r w:rsidR="00FA3C5A" w:rsidRPr="00911AC7">
        <w:rPr>
          <w:rFonts w:ascii="Garamond" w:hAnsi="Garamond" w:cs="Times New Roman"/>
          <w:kern w:val="2"/>
          <w:sz w:val="18"/>
          <w:szCs w:val="18"/>
        </w:rPr>
        <w:t>___________</w:t>
      </w:r>
    </w:p>
    <w:p w:rsidR="00D04093" w:rsidRPr="00911AC7" w:rsidRDefault="00D04093" w:rsidP="008A1442">
      <w:pPr>
        <w:pStyle w:val="Normalelt"/>
        <w:tabs>
          <w:tab w:val="num" w:pos="720"/>
        </w:tabs>
        <w:spacing w:before="0" w:after="0"/>
        <w:jc w:val="both"/>
        <w:rPr>
          <w:rFonts w:ascii="Garamond" w:hAnsi="Garamond" w:cs="Times New Roman"/>
          <w:kern w:val="2"/>
          <w:sz w:val="18"/>
          <w:szCs w:val="18"/>
        </w:rPr>
      </w:pPr>
      <w:r w:rsidRPr="00911AC7">
        <w:rPr>
          <w:rFonts w:ascii="Garamond" w:hAnsi="Garamond" w:cs="Times New Roman"/>
          <w:kern w:val="2"/>
          <w:sz w:val="18"/>
          <w:szCs w:val="18"/>
        </w:rPr>
        <w:t>________________________________________________________________________________________________</w:t>
      </w:r>
      <w:r w:rsidR="00FA3C5A" w:rsidRPr="00911AC7">
        <w:rPr>
          <w:rFonts w:ascii="Garamond" w:hAnsi="Garamond" w:cs="Times New Roman"/>
          <w:kern w:val="2"/>
          <w:sz w:val="18"/>
          <w:szCs w:val="18"/>
        </w:rPr>
        <w:t>___________</w:t>
      </w:r>
    </w:p>
    <w:p w:rsidR="00426705" w:rsidRPr="00911AC7" w:rsidRDefault="00426705" w:rsidP="00AF516F">
      <w:pPr>
        <w:pStyle w:val="Normalelt"/>
        <w:tabs>
          <w:tab w:val="num" w:pos="720"/>
        </w:tabs>
        <w:spacing w:before="0" w:after="0"/>
        <w:jc w:val="both"/>
        <w:rPr>
          <w:rFonts w:ascii="Garamond" w:hAnsi="Garamond" w:cs="Times New Roman"/>
          <w:kern w:val="2"/>
          <w:sz w:val="22"/>
          <w:szCs w:val="22"/>
        </w:rPr>
      </w:pPr>
    </w:p>
    <w:p w:rsidR="008A1442" w:rsidRPr="00911AC7" w:rsidRDefault="008A1442" w:rsidP="00D04093">
      <w:pPr>
        <w:pStyle w:val="Normalelt"/>
        <w:tabs>
          <w:tab w:val="num" w:pos="720"/>
        </w:tabs>
        <w:spacing w:before="0" w:after="0"/>
        <w:jc w:val="both"/>
        <w:rPr>
          <w:rFonts w:ascii="Garamond" w:hAnsi="Garamond" w:cs="Times New Roman"/>
          <w:color w:val="000000"/>
          <w:sz w:val="22"/>
          <w:szCs w:val="22"/>
        </w:rPr>
      </w:pPr>
      <w:r w:rsidRPr="00911AC7">
        <w:rPr>
          <w:rFonts w:ascii="Garamond" w:hAnsi="Garamond"/>
        </w:rPr>
        <w:t>-</w:t>
      </w:r>
      <w:r w:rsidRPr="00911AC7">
        <w:rPr>
          <w:rFonts w:ascii="Garamond" w:hAnsi="Garamond"/>
        </w:rPr>
        <w:tab/>
      </w:r>
      <w:r w:rsidRPr="00911AC7">
        <w:rPr>
          <w:rFonts w:ascii="Garamond" w:hAnsi="Garamond" w:cs="Times New Roman"/>
          <w:color w:val="000000"/>
          <w:sz w:val="22"/>
          <w:szCs w:val="22"/>
        </w:rPr>
        <w:t>vi è stata completa dissociazione dalla condotta penalmente sanzionata e, all’uopo allega ………….. (il dichiarante ha l'onere di allegare documentazione probatoria a dimostrazione della effettiva dissociazione);</w:t>
      </w:r>
    </w:p>
    <w:p w:rsidR="00D04093" w:rsidRPr="00911AC7" w:rsidRDefault="00D04093" w:rsidP="00D04093">
      <w:pPr>
        <w:pStyle w:val="Normalelt"/>
        <w:tabs>
          <w:tab w:val="num" w:pos="720"/>
        </w:tabs>
        <w:spacing w:before="0" w:after="0"/>
        <w:jc w:val="both"/>
        <w:rPr>
          <w:rFonts w:ascii="Garamond" w:hAnsi="Garamond" w:cs="Times New Roman"/>
          <w:color w:val="000000"/>
          <w:sz w:val="22"/>
          <w:szCs w:val="22"/>
        </w:rPr>
      </w:pPr>
    </w:p>
    <w:p w:rsidR="00C1291D" w:rsidRDefault="00426705" w:rsidP="00AF516F">
      <w:pPr>
        <w:pStyle w:val="Normalelt"/>
        <w:numPr>
          <w:ilvl w:val="0"/>
          <w:numId w:val="3"/>
        </w:numPr>
        <w:tabs>
          <w:tab w:val="num" w:pos="0"/>
          <w:tab w:val="num" w:pos="720"/>
        </w:tabs>
        <w:spacing w:before="0" w:after="0"/>
        <w:ind w:left="0" w:firstLine="0"/>
        <w:jc w:val="both"/>
        <w:rPr>
          <w:rFonts w:ascii="Garamond" w:hAnsi="Garamond" w:cs="Times New Roman"/>
          <w:sz w:val="22"/>
          <w:szCs w:val="22"/>
        </w:rPr>
      </w:pPr>
      <w:r w:rsidRPr="00911AC7">
        <w:rPr>
          <w:rFonts w:ascii="Garamond" w:hAnsi="Garamond" w:cs="Times New Roman"/>
          <w:sz w:val="22"/>
          <w:szCs w:val="22"/>
        </w:rPr>
        <w:t>che non  sussistono cause di decadenza, di sospensione o di divieto previste dall’articolo 67 del decreto legislativo 6 settembre 2011, n. 159 o di un tentativo di infiltrazione mafiosa di cui all’articolo 84, comma 4, del medesimo decreto</w:t>
      </w:r>
      <w:r w:rsidR="003C4CD6" w:rsidRPr="00911AC7">
        <w:rPr>
          <w:rFonts w:ascii="Garamond" w:hAnsi="Garamond" w:cs="Times New Roman"/>
          <w:sz w:val="22"/>
          <w:szCs w:val="22"/>
        </w:rPr>
        <w:t xml:space="preserve"> </w:t>
      </w:r>
      <w:r w:rsidR="0032336B" w:rsidRPr="00911AC7">
        <w:rPr>
          <w:rFonts w:ascii="Garamond" w:hAnsi="Garamond"/>
          <w:sz w:val="22"/>
          <w:szCs w:val="22"/>
        </w:rPr>
        <w:t xml:space="preserve"> (</w:t>
      </w:r>
      <w:r w:rsidR="0032336B" w:rsidRPr="00911AC7">
        <w:rPr>
          <w:rFonts w:ascii="Garamond" w:hAnsi="Garamond" w:cs="Times New Roman"/>
          <w:sz w:val="22"/>
          <w:szCs w:val="22"/>
        </w:rPr>
        <w:t>Resta fermo quanto previsto dagli</w:t>
      </w:r>
      <w:r w:rsidR="0032336B" w:rsidRPr="00911AC7">
        <w:rPr>
          <w:rFonts w:ascii="Garamond" w:hAnsi="Garamond"/>
          <w:sz w:val="22"/>
          <w:szCs w:val="22"/>
        </w:rPr>
        <w:t xml:space="preserve"> </w:t>
      </w:r>
      <w:hyperlink r:id="rId11" w:anchor="088" w:history="1">
        <w:r w:rsidR="0032336B" w:rsidRPr="00911AC7">
          <w:rPr>
            <w:rStyle w:val="Collegamentoipertestuale"/>
            <w:rFonts w:ascii="Garamond" w:hAnsi="Garamond"/>
            <w:sz w:val="22"/>
            <w:szCs w:val="22"/>
          </w:rPr>
          <w:t>articoli 88, comma 4-bis</w:t>
        </w:r>
      </w:hyperlink>
      <w:r w:rsidR="0032336B" w:rsidRPr="00911AC7">
        <w:rPr>
          <w:rFonts w:ascii="Garamond" w:hAnsi="Garamond"/>
          <w:sz w:val="22"/>
          <w:szCs w:val="22"/>
        </w:rPr>
        <w:t xml:space="preserve">, e </w:t>
      </w:r>
      <w:hyperlink r:id="rId12" w:anchor="092" w:history="1">
        <w:r w:rsidR="0032336B" w:rsidRPr="00911AC7">
          <w:rPr>
            <w:rStyle w:val="Collegamentoipertestuale"/>
            <w:rFonts w:ascii="Garamond" w:hAnsi="Garamond"/>
            <w:sz w:val="22"/>
            <w:szCs w:val="22"/>
          </w:rPr>
          <w:t>92, commi 2 e 3, del decreto legislativo 6 settembre 2011, n. 159</w:t>
        </w:r>
      </w:hyperlink>
      <w:r w:rsidR="0032336B" w:rsidRPr="00911AC7">
        <w:rPr>
          <w:rFonts w:ascii="Garamond" w:hAnsi="Garamond"/>
          <w:sz w:val="22"/>
          <w:szCs w:val="22"/>
        </w:rPr>
        <w:t xml:space="preserve">, </w:t>
      </w:r>
      <w:r w:rsidR="0032336B" w:rsidRPr="00911AC7">
        <w:rPr>
          <w:rFonts w:ascii="Garamond" w:hAnsi="Garamond" w:cs="Times New Roman"/>
          <w:sz w:val="22"/>
          <w:szCs w:val="22"/>
        </w:rPr>
        <w:t>con riferimento rispettivamente alle comunicazioni antimafia e alle informazioni antimafia</w:t>
      </w:r>
      <w:r w:rsidR="004C5140" w:rsidRPr="00911AC7">
        <w:rPr>
          <w:rFonts w:ascii="Garamond" w:hAnsi="Garamond" w:cs="Times New Roman"/>
          <w:sz w:val="22"/>
          <w:szCs w:val="22"/>
        </w:rPr>
        <w:t>)</w:t>
      </w:r>
      <w:r w:rsidR="009A1CF7" w:rsidRPr="00911AC7">
        <w:rPr>
          <w:rStyle w:val="Rimandonotaapidipagina"/>
          <w:rFonts w:ascii="Garamond" w:hAnsi="Garamond" w:cs="Times New Roman"/>
          <w:sz w:val="22"/>
          <w:szCs w:val="22"/>
        </w:rPr>
        <w:footnoteReference w:id="2"/>
      </w:r>
    </w:p>
    <w:p w:rsidR="00223749" w:rsidRPr="00223749" w:rsidRDefault="00223749" w:rsidP="00223749">
      <w:pPr>
        <w:pStyle w:val="Normalelt"/>
        <w:tabs>
          <w:tab w:val="num" w:pos="720"/>
        </w:tabs>
        <w:spacing w:before="0" w:after="0"/>
        <w:jc w:val="both"/>
        <w:rPr>
          <w:rFonts w:ascii="Garamond" w:hAnsi="Garamond" w:cs="Times New Roman"/>
          <w:sz w:val="22"/>
          <w:szCs w:val="22"/>
        </w:rPr>
      </w:pPr>
    </w:p>
    <w:p w:rsidR="0007008E" w:rsidRPr="00911AC7" w:rsidRDefault="0027591E" w:rsidP="008D644F">
      <w:pPr>
        <w:pStyle w:val="Normalelt"/>
        <w:numPr>
          <w:ilvl w:val="0"/>
          <w:numId w:val="17"/>
        </w:numPr>
        <w:tabs>
          <w:tab w:val="num" w:pos="2340"/>
        </w:tabs>
        <w:spacing w:before="0" w:after="0"/>
        <w:ind w:left="284" w:hanging="284"/>
        <w:jc w:val="both"/>
        <w:rPr>
          <w:rFonts w:ascii="Garamond" w:hAnsi="Garamond" w:cs="Times New Roman"/>
          <w:sz w:val="22"/>
          <w:szCs w:val="22"/>
        </w:rPr>
      </w:pPr>
      <w:r w:rsidRPr="00911AC7">
        <w:rPr>
          <w:rFonts w:ascii="Garamond" w:hAnsi="Garamond" w:cs="Times New Roman"/>
          <w:i/>
          <w:sz w:val="22"/>
          <w:szCs w:val="22"/>
        </w:rPr>
        <w:t>(barrare se necessario</w:t>
      </w:r>
      <w:r w:rsidR="0007008E" w:rsidRPr="00911AC7">
        <w:rPr>
          <w:rFonts w:ascii="Garamond" w:hAnsi="Garamond" w:cs="Times New Roman"/>
          <w:i/>
          <w:sz w:val="22"/>
          <w:szCs w:val="22"/>
        </w:rPr>
        <w:t>)</w:t>
      </w:r>
      <w:r w:rsidR="0007008E" w:rsidRPr="00911AC7">
        <w:rPr>
          <w:rFonts w:ascii="Garamond" w:hAnsi="Garamond" w:cs="Times New Roman"/>
          <w:sz w:val="22"/>
          <w:szCs w:val="22"/>
        </w:rPr>
        <w:t xml:space="preserve"> </w:t>
      </w:r>
      <w:r w:rsidR="00883BA4" w:rsidRPr="00911AC7">
        <w:rPr>
          <w:rFonts w:ascii="Garamond" w:hAnsi="Garamond" w:cs="Times New Roman"/>
          <w:sz w:val="22"/>
          <w:szCs w:val="22"/>
        </w:rPr>
        <w:t>ai sensi dell’ art. 85</w:t>
      </w:r>
      <w:r w:rsidR="005775AF" w:rsidRPr="00911AC7">
        <w:rPr>
          <w:rFonts w:ascii="Garamond" w:hAnsi="Garamond" w:cs="Times New Roman"/>
          <w:sz w:val="22"/>
          <w:szCs w:val="22"/>
        </w:rPr>
        <w:t xml:space="preserve">, comma 3 del </w:t>
      </w:r>
      <w:proofErr w:type="spellStart"/>
      <w:r w:rsidR="005775AF" w:rsidRPr="00911AC7">
        <w:rPr>
          <w:rFonts w:ascii="Garamond" w:hAnsi="Garamond" w:cs="Times New Roman"/>
          <w:sz w:val="22"/>
          <w:szCs w:val="22"/>
        </w:rPr>
        <w:t>D.Lgs</w:t>
      </w:r>
      <w:proofErr w:type="spellEnd"/>
      <w:r w:rsidR="005775AF" w:rsidRPr="00911AC7">
        <w:rPr>
          <w:rFonts w:ascii="Garamond" w:hAnsi="Garamond" w:cs="Times New Roman"/>
          <w:sz w:val="22"/>
          <w:szCs w:val="22"/>
        </w:rPr>
        <w:t xml:space="preserve"> 159/2011 di non avere familiari conviventi</w:t>
      </w:r>
      <w:r w:rsidR="008D644F" w:rsidRPr="00911AC7">
        <w:rPr>
          <w:rFonts w:ascii="Garamond" w:hAnsi="Garamond"/>
        </w:rPr>
        <w:t xml:space="preserve"> </w:t>
      </w:r>
      <w:r w:rsidR="005775AF" w:rsidRPr="00911AC7">
        <w:rPr>
          <w:rFonts w:ascii="Garamond" w:hAnsi="Garamond" w:cs="Times New Roman"/>
          <w:sz w:val="22"/>
          <w:szCs w:val="22"/>
        </w:rPr>
        <w:t xml:space="preserve">di maggiore età. </w:t>
      </w:r>
    </w:p>
    <w:p w:rsidR="00AF516F" w:rsidRPr="00911AC7" w:rsidRDefault="008D644F" w:rsidP="008D644F">
      <w:pPr>
        <w:pStyle w:val="Normalelt"/>
        <w:spacing w:before="0" w:after="0"/>
        <w:ind w:left="284" w:hanging="284"/>
        <w:jc w:val="both"/>
        <w:rPr>
          <w:rFonts w:ascii="Garamond" w:hAnsi="Garamond" w:cs="Times New Roman"/>
          <w:sz w:val="22"/>
          <w:szCs w:val="22"/>
        </w:rPr>
      </w:pPr>
      <w:r w:rsidRPr="00911AC7">
        <w:rPr>
          <w:rFonts w:ascii="Garamond" w:hAnsi="Garamond" w:cs="Times New Roman"/>
          <w:i/>
          <w:sz w:val="22"/>
          <w:szCs w:val="22"/>
        </w:rPr>
        <w:t xml:space="preserve">    </w:t>
      </w:r>
      <w:r w:rsidR="00AF516F" w:rsidRPr="00911AC7">
        <w:rPr>
          <w:rFonts w:ascii="Garamond" w:hAnsi="Garamond" w:cs="Times New Roman"/>
          <w:i/>
          <w:sz w:val="22"/>
          <w:szCs w:val="22"/>
        </w:rPr>
        <w:t xml:space="preserve">Ovvero </w:t>
      </w:r>
    </w:p>
    <w:p w:rsidR="007308E5" w:rsidRPr="00911AC7" w:rsidRDefault="00AF516F" w:rsidP="008D644F">
      <w:pPr>
        <w:pStyle w:val="Normalelt"/>
        <w:numPr>
          <w:ilvl w:val="0"/>
          <w:numId w:val="17"/>
        </w:numPr>
        <w:tabs>
          <w:tab w:val="num" w:pos="2340"/>
        </w:tabs>
        <w:spacing w:before="0" w:after="0"/>
        <w:ind w:left="284" w:hanging="284"/>
        <w:jc w:val="both"/>
        <w:rPr>
          <w:rFonts w:ascii="Garamond" w:hAnsi="Garamond" w:cs="Times New Roman"/>
          <w:sz w:val="22"/>
          <w:szCs w:val="22"/>
        </w:rPr>
      </w:pPr>
      <w:r w:rsidRPr="00911AC7">
        <w:rPr>
          <w:rFonts w:ascii="Garamond" w:hAnsi="Garamond" w:cs="Times New Roman"/>
          <w:sz w:val="22"/>
          <w:szCs w:val="22"/>
        </w:rPr>
        <w:t xml:space="preserve">ai sensi dell’ art. 85, comma 3 del </w:t>
      </w:r>
      <w:proofErr w:type="spellStart"/>
      <w:r w:rsidRPr="00911AC7">
        <w:rPr>
          <w:rFonts w:ascii="Garamond" w:hAnsi="Garamond" w:cs="Times New Roman"/>
          <w:sz w:val="22"/>
          <w:szCs w:val="22"/>
        </w:rPr>
        <w:t>D.Lgs</w:t>
      </w:r>
      <w:proofErr w:type="spellEnd"/>
      <w:r w:rsidRPr="00911AC7">
        <w:rPr>
          <w:rFonts w:ascii="Garamond" w:hAnsi="Garamond" w:cs="Times New Roman"/>
          <w:sz w:val="22"/>
          <w:szCs w:val="22"/>
        </w:rPr>
        <w:t xml:space="preserve"> 159/2011 di avere i seguenti famili</w:t>
      </w:r>
      <w:r w:rsidR="00891B4F" w:rsidRPr="00911AC7">
        <w:rPr>
          <w:rFonts w:ascii="Garamond" w:hAnsi="Garamond" w:cs="Times New Roman"/>
          <w:sz w:val="22"/>
          <w:szCs w:val="22"/>
        </w:rPr>
        <w:t xml:space="preserve">ari conviventi di maggiore età </w:t>
      </w:r>
    </w:p>
    <w:p w:rsidR="00B2212F" w:rsidRPr="00911AC7" w:rsidRDefault="00B2212F" w:rsidP="007308E5">
      <w:pPr>
        <w:pStyle w:val="Normalelt"/>
        <w:spacing w:before="0" w:after="0"/>
        <w:ind w:left="720"/>
        <w:jc w:val="both"/>
        <w:rPr>
          <w:rFonts w:ascii="Garamond" w:hAnsi="Garamond" w:cs="Times New Roman"/>
          <w:sz w:val="22"/>
          <w:szCs w:val="22"/>
        </w:rPr>
      </w:pPr>
    </w:p>
    <w:tbl>
      <w:tblPr>
        <w:tblStyle w:val="Grigliatabella1"/>
        <w:tblW w:w="0" w:type="auto"/>
        <w:tblLook w:val="04A0" w:firstRow="1" w:lastRow="0" w:firstColumn="1" w:lastColumn="0" w:noHBand="0" w:noVBand="1"/>
      </w:tblPr>
      <w:tblGrid>
        <w:gridCol w:w="1858"/>
        <w:gridCol w:w="1687"/>
        <w:gridCol w:w="1714"/>
        <w:gridCol w:w="1714"/>
        <w:gridCol w:w="1538"/>
        <w:gridCol w:w="1343"/>
      </w:tblGrid>
      <w:tr w:rsidR="008D644F" w:rsidRPr="00911AC7" w:rsidTr="00F93F88">
        <w:tc>
          <w:tcPr>
            <w:tcW w:w="1858" w:type="dxa"/>
          </w:tcPr>
          <w:p w:rsidR="008D644F" w:rsidRPr="00BE2623" w:rsidRDefault="00223749" w:rsidP="008D644F">
            <w:pPr>
              <w:spacing w:before="288" w:after="0" w:line="264" w:lineRule="exact"/>
              <w:rPr>
                <w:rFonts w:ascii="Garamond" w:hAnsi="Garamond"/>
                <w:b/>
                <w:sz w:val="22"/>
                <w:szCs w:val="22"/>
              </w:rPr>
            </w:pPr>
            <w:r>
              <w:rPr>
                <w:rFonts w:ascii="Garamond" w:hAnsi="Garamond"/>
                <w:sz w:val="22"/>
                <w:szCs w:val="22"/>
              </w:rPr>
              <w:t>Cognome</w:t>
            </w:r>
          </w:p>
        </w:tc>
        <w:tc>
          <w:tcPr>
            <w:tcW w:w="1687" w:type="dxa"/>
          </w:tcPr>
          <w:p w:rsidR="008D644F" w:rsidRPr="00BE2623" w:rsidRDefault="00223749" w:rsidP="008D644F">
            <w:pPr>
              <w:spacing w:before="288" w:after="0" w:line="264" w:lineRule="exact"/>
              <w:rPr>
                <w:rFonts w:ascii="Garamond" w:hAnsi="Garamond"/>
                <w:b/>
                <w:sz w:val="22"/>
                <w:szCs w:val="22"/>
              </w:rPr>
            </w:pPr>
            <w:r>
              <w:rPr>
                <w:rFonts w:ascii="Garamond" w:hAnsi="Garamond"/>
                <w:sz w:val="22"/>
                <w:szCs w:val="22"/>
              </w:rPr>
              <w:t>Nome</w:t>
            </w:r>
          </w:p>
        </w:tc>
        <w:tc>
          <w:tcPr>
            <w:tcW w:w="1714" w:type="dxa"/>
          </w:tcPr>
          <w:p w:rsidR="008D644F" w:rsidRPr="00BE2623" w:rsidRDefault="00223749" w:rsidP="008D644F">
            <w:pPr>
              <w:spacing w:before="288" w:after="0" w:line="264" w:lineRule="exact"/>
              <w:rPr>
                <w:rFonts w:ascii="Garamond" w:hAnsi="Garamond"/>
                <w:b/>
                <w:sz w:val="22"/>
                <w:szCs w:val="22"/>
              </w:rPr>
            </w:pPr>
            <w:r>
              <w:rPr>
                <w:rFonts w:ascii="Garamond" w:hAnsi="Garamond"/>
                <w:sz w:val="22"/>
                <w:szCs w:val="22"/>
              </w:rPr>
              <w:t>Data di nascita</w:t>
            </w:r>
          </w:p>
        </w:tc>
        <w:tc>
          <w:tcPr>
            <w:tcW w:w="1714" w:type="dxa"/>
          </w:tcPr>
          <w:p w:rsidR="008D644F" w:rsidRPr="00BE2623" w:rsidRDefault="00223749" w:rsidP="008D644F">
            <w:pPr>
              <w:spacing w:before="288" w:after="0" w:line="264" w:lineRule="exact"/>
              <w:rPr>
                <w:rFonts w:ascii="Garamond" w:hAnsi="Garamond"/>
                <w:b/>
                <w:sz w:val="22"/>
                <w:szCs w:val="22"/>
              </w:rPr>
            </w:pPr>
            <w:r>
              <w:rPr>
                <w:rFonts w:ascii="Garamond" w:hAnsi="Garamond"/>
                <w:sz w:val="22"/>
                <w:szCs w:val="22"/>
              </w:rPr>
              <w:t>Luogo di nascita</w:t>
            </w:r>
          </w:p>
        </w:tc>
        <w:tc>
          <w:tcPr>
            <w:tcW w:w="1538" w:type="dxa"/>
          </w:tcPr>
          <w:p w:rsidR="008D644F" w:rsidRPr="00BE2623" w:rsidRDefault="00223749" w:rsidP="008D644F">
            <w:pPr>
              <w:spacing w:before="288" w:after="0" w:line="264" w:lineRule="exact"/>
              <w:rPr>
                <w:rFonts w:ascii="Garamond" w:hAnsi="Garamond"/>
                <w:b/>
                <w:sz w:val="22"/>
                <w:szCs w:val="22"/>
              </w:rPr>
            </w:pPr>
            <w:r>
              <w:rPr>
                <w:rFonts w:ascii="Garamond" w:hAnsi="Garamond"/>
                <w:sz w:val="22"/>
                <w:szCs w:val="22"/>
              </w:rPr>
              <w:t>Codice Fiscale</w:t>
            </w:r>
          </w:p>
        </w:tc>
        <w:tc>
          <w:tcPr>
            <w:tcW w:w="1343" w:type="dxa"/>
          </w:tcPr>
          <w:p w:rsidR="008D644F" w:rsidRPr="00223749" w:rsidRDefault="00223749" w:rsidP="008D644F">
            <w:pPr>
              <w:spacing w:before="288" w:after="0" w:line="264" w:lineRule="exact"/>
              <w:rPr>
                <w:rFonts w:ascii="Garamond" w:hAnsi="Garamond"/>
                <w:sz w:val="22"/>
                <w:szCs w:val="22"/>
              </w:rPr>
            </w:pPr>
            <w:r>
              <w:rPr>
                <w:rFonts w:ascii="Garamond" w:hAnsi="Garamond"/>
                <w:sz w:val="22"/>
                <w:szCs w:val="22"/>
              </w:rPr>
              <w:t xml:space="preserve">Familiare </w:t>
            </w:r>
            <w:proofErr w:type="spellStart"/>
            <w:r w:rsidRPr="00223749">
              <w:rPr>
                <w:rFonts w:ascii="Garamond" w:hAnsi="Garamond"/>
                <w:sz w:val="22"/>
                <w:szCs w:val="22"/>
              </w:rPr>
              <w:t>conv</w:t>
            </w:r>
            <w:proofErr w:type="spellEnd"/>
            <w:r>
              <w:rPr>
                <w:rFonts w:ascii="Garamond" w:hAnsi="Garamond"/>
                <w:sz w:val="22"/>
                <w:szCs w:val="22"/>
              </w:rPr>
              <w:t>.</w:t>
            </w:r>
            <w:r w:rsidRPr="00223749">
              <w:rPr>
                <w:rFonts w:ascii="Garamond" w:hAnsi="Garamond"/>
                <w:sz w:val="22"/>
                <w:szCs w:val="22"/>
              </w:rPr>
              <w:t xml:space="preserve"> di</w:t>
            </w:r>
            <w:r>
              <w:rPr>
                <w:rStyle w:val="Rimandonotaapidipagina"/>
                <w:rFonts w:ascii="Garamond" w:hAnsi="Garamond"/>
                <w:sz w:val="22"/>
                <w:szCs w:val="22"/>
              </w:rPr>
              <w:footnoteReference w:id="3"/>
            </w:r>
          </w:p>
        </w:tc>
      </w:tr>
      <w:tr w:rsidR="008D644F" w:rsidRPr="00911AC7" w:rsidTr="00F93F88">
        <w:tc>
          <w:tcPr>
            <w:tcW w:w="1858" w:type="dxa"/>
          </w:tcPr>
          <w:p w:rsidR="008D644F" w:rsidRPr="00911AC7" w:rsidRDefault="008D644F" w:rsidP="008D644F">
            <w:pPr>
              <w:spacing w:before="288" w:after="0" w:line="264" w:lineRule="exact"/>
              <w:rPr>
                <w:rFonts w:ascii="Garamond" w:hAnsi="Garamond"/>
                <w:sz w:val="22"/>
                <w:szCs w:val="22"/>
              </w:rPr>
            </w:pPr>
          </w:p>
        </w:tc>
        <w:tc>
          <w:tcPr>
            <w:tcW w:w="1687" w:type="dxa"/>
          </w:tcPr>
          <w:p w:rsidR="008D644F" w:rsidRPr="00911AC7" w:rsidRDefault="008D644F" w:rsidP="008D644F">
            <w:pPr>
              <w:spacing w:before="288" w:after="0" w:line="264" w:lineRule="exact"/>
              <w:rPr>
                <w:rFonts w:ascii="Garamond" w:hAnsi="Garamond"/>
                <w:sz w:val="22"/>
                <w:szCs w:val="22"/>
              </w:rPr>
            </w:pPr>
          </w:p>
        </w:tc>
        <w:tc>
          <w:tcPr>
            <w:tcW w:w="1714" w:type="dxa"/>
          </w:tcPr>
          <w:p w:rsidR="008D644F" w:rsidRPr="00911AC7" w:rsidRDefault="008D644F" w:rsidP="008D644F">
            <w:pPr>
              <w:spacing w:before="288" w:after="0" w:line="264" w:lineRule="exact"/>
              <w:rPr>
                <w:rFonts w:ascii="Garamond" w:hAnsi="Garamond"/>
                <w:sz w:val="22"/>
                <w:szCs w:val="22"/>
              </w:rPr>
            </w:pPr>
          </w:p>
        </w:tc>
        <w:tc>
          <w:tcPr>
            <w:tcW w:w="1714" w:type="dxa"/>
          </w:tcPr>
          <w:p w:rsidR="008D644F" w:rsidRPr="00911AC7" w:rsidRDefault="008D644F" w:rsidP="008D644F">
            <w:pPr>
              <w:spacing w:before="288" w:after="0" w:line="264" w:lineRule="exact"/>
              <w:rPr>
                <w:rFonts w:ascii="Garamond" w:hAnsi="Garamond"/>
                <w:sz w:val="22"/>
                <w:szCs w:val="22"/>
              </w:rPr>
            </w:pPr>
          </w:p>
        </w:tc>
        <w:tc>
          <w:tcPr>
            <w:tcW w:w="1538" w:type="dxa"/>
          </w:tcPr>
          <w:p w:rsidR="008D644F" w:rsidRPr="00911AC7" w:rsidRDefault="008D644F" w:rsidP="008D644F">
            <w:pPr>
              <w:spacing w:before="288" w:after="0" w:line="264" w:lineRule="exact"/>
              <w:rPr>
                <w:rFonts w:ascii="Garamond" w:hAnsi="Garamond"/>
                <w:sz w:val="22"/>
                <w:szCs w:val="22"/>
              </w:rPr>
            </w:pPr>
          </w:p>
        </w:tc>
        <w:tc>
          <w:tcPr>
            <w:tcW w:w="1343" w:type="dxa"/>
          </w:tcPr>
          <w:p w:rsidR="008D644F" w:rsidRPr="00911AC7" w:rsidRDefault="008D644F" w:rsidP="008D644F">
            <w:pPr>
              <w:spacing w:before="288" w:after="0" w:line="264" w:lineRule="exact"/>
              <w:rPr>
                <w:rFonts w:ascii="Garamond" w:hAnsi="Garamond"/>
                <w:sz w:val="22"/>
                <w:szCs w:val="22"/>
              </w:rPr>
            </w:pPr>
          </w:p>
        </w:tc>
      </w:tr>
    </w:tbl>
    <w:p w:rsidR="00883BA4" w:rsidRPr="00911AC7" w:rsidRDefault="00883BA4" w:rsidP="00B2212F">
      <w:pPr>
        <w:autoSpaceDE w:val="0"/>
        <w:spacing w:line="360" w:lineRule="auto"/>
        <w:ind w:right="152"/>
        <w:rPr>
          <w:rFonts w:ascii="Garamond" w:hAnsi="Garamond"/>
          <w:b/>
          <w:sz w:val="22"/>
          <w:szCs w:val="22"/>
          <w:u w:val="single"/>
        </w:rPr>
      </w:pPr>
    </w:p>
    <w:p w:rsidR="0032336B" w:rsidRPr="00911AC7" w:rsidRDefault="0032336B" w:rsidP="00B2212F">
      <w:pPr>
        <w:autoSpaceDE w:val="0"/>
        <w:spacing w:line="360" w:lineRule="auto"/>
        <w:ind w:right="152"/>
        <w:rPr>
          <w:rFonts w:ascii="Garamond" w:hAnsi="Garamond"/>
          <w:b/>
          <w:sz w:val="22"/>
          <w:szCs w:val="22"/>
          <w:u w:val="single"/>
        </w:rPr>
      </w:pPr>
      <w:r w:rsidRPr="00911AC7">
        <w:rPr>
          <w:rFonts w:ascii="Garamond" w:hAnsi="Garamond"/>
          <w:b/>
          <w:sz w:val="22"/>
          <w:szCs w:val="22"/>
          <w:u w:val="single"/>
        </w:rPr>
        <w:t>Avvertenze</w:t>
      </w:r>
    </w:p>
    <w:p w:rsidR="004C5140" w:rsidRPr="00911AC7" w:rsidRDefault="004C5140" w:rsidP="004C5140">
      <w:pPr>
        <w:pStyle w:val="Testonotaapidipagina"/>
        <w:rPr>
          <w:rFonts w:ascii="Garamond" w:hAnsi="Garamond"/>
        </w:rPr>
      </w:pPr>
      <w:r w:rsidRPr="00911AC7">
        <w:rPr>
          <w:rFonts w:ascii="Garamond" w:hAnsi="Garamond"/>
        </w:rPr>
        <w:t xml:space="preserve">La </w:t>
      </w:r>
      <w:r w:rsidR="00AD095E" w:rsidRPr="00911AC7">
        <w:rPr>
          <w:rFonts w:ascii="Garamond" w:hAnsi="Garamond"/>
        </w:rPr>
        <w:t xml:space="preserve">presente </w:t>
      </w:r>
      <w:r w:rsidRPr="00911AC7">
        <w:rPr>
          <w:rFonts w:ascii="Garamond" w:hAnsi="Garamond"/>
        </w:rPr>
        <w:t xml:space="preserve">dichiarazione può essere resa dal titolare/legale rappresentante assumendosi la piena responsabilità ai sensi del comma 2 dell’art. 47 del D.P.R. 445/2000 </w:t>
      </w:r>
      <w:r w:rsidRPr="00911AC7">
        <w:rPr>
          <w:rFonts w:ascii="Garamond" w:hAnsi="Garamond"/>
          <w:i/>
        </w:rPr>
        <w:t xml:space="preserve">(“La dichiarazione resa nell'interesse proprio del dichiarante può riguardare anche stati, qualità personali e fatti relativi ad altri soggetti di cui egli abbia diretta conoscenza”), </w:t>
      </w:r>
      <w:r w:rsidR="002505E3" w:rsidRPr="00911AC7">
        <w:rPr>
          <w:rFonts w:ascii="Garamond" w:hAnsi="Garamond"/>
        </w:rPr>
        <w:t>oppure singolarmente</w:t>
      </w:r>
      <w:r w:rsidRPr="00911AC7">
        <w:rPr>
          <w:rFonts w:ascii="Garamond" w:hAnsi="Garamond"/>
        </w:rPr>
        <w:t xml:space="preserve"> da parte di ogni soggetto interessato</w:t>
      </w:r>
      <w:r w:rsidR="00B37D80">
        <w:rPr>
          <w:rFonts w:ascii="Garamond" w:hAnsi="Garamond"/>
        </w:rPr>
        <w:t xml:space="preserve"> (v. nota 1</w:t>
      </w:r>
      <w:r w:rsidR="002505E3" w:rsidRPr="00911AC7">
        <w:rPr>
          <w:rFonts w:ascii="Garamond" w:hAnsi="Garamond"/>
        </w:rPr>
        <w:t xml:space="preserve">) </w:t>
      </w:r>
      <w:r w:rsidRPr="00911AC7">
        <w:rPr>
          <w:rFonts w:ascii="Garamond" w:hAnsi="Garamond"/>
        </w:rPr>
        <w:t xml:space="preserve"> </w:t>
      </w:r>
    </w:p>
    <w:p w:rsidR="00B2212F" w:rsidRPr="00911AC7" w:rsidRDefault="0099028D" w:rsidP="00B2212F">
      <w:pPr>
        <w:autoSpaceDE w:val="0"/>
        <w:spacing w:line="360" w:lineRule="auto"/>
        <w:ind w:right="152"/>
        <w:rPr>
          <w:rFonts w:ascii="Garamond" w:hAnsi="Garamond"/>
          <w:b/>
          <w:sz w:val="22"/>
          <w:szCs w:val="22"/>
        </w:rPr>
      </w:pPr>
      <w:r w:rsidRPr="00911AC7">
        <w:rPr>
          <w:rFonts w:ascii="Garamond" w:hAnsi="Garamond"/>
          <w:b/>
          <w:sz w:val="22"/>
          <w:szCs w:val="22"/>
          <w:u w:val="single"/>
        </w:rPr>
        <w:t xml:space="preserve">Tale circostanza va specificata barrando una delle </w:t>
      </w:r>
      <w:r w:rsidR="0032336B" w:rsidRPr="00911AC7">
        <w:rPr>
          <w:rFonts w:ascii="Garamond" w:hAnsi="Garamond"/>
          <w:b/>
          <w:sz w:val="22"/>
          <w:szCs w:val="22"/>
          <w:u w:val="single"/>
        </w:rPr>
        <w:t>seguenti opzioni.</w:t>
      </w:r>
    </w:p>
    <w:p w:rsidR="0099028D" w:rsidRPr="00911AC7" w:rsidRDefault="0032336B" w:rsidP="0099028D">
      <w:pPr>
        <w:pStyle w:val="Normalelt"/>
        <w:numPr>
          <w:ilvl w:val="0"/>
          <w:numId w:val="17"/>
        </w:numPr>
        <w:tabs>
          <w:tab w:val="num" w:pos="2340"/>
        </w:tabs>
        <w:spacing w:before="0" w:after="0"/>
        <w:jc w:val="both"/>
        <w:rPr>
          <w:rFonts w:ascii="Garamond" w:hAnsi="Garamond" w:cs="Times New Roman"/>
          <w:sz w:val="22"/>
          <w:szCs w:val="22"/>
        </w:rPr>
      </w:pPr>
      <w:r w:rsidRPr="00911AC7">
        <w:rPr>
          <w:rFonts w:ascii="Garamond" w:hAnsi="Garamond" w:cs="Times New Roman"/>
          <w:sz w:val="22"/>
          <w:szCs w:val="22"/>
        </w:rPr>
        <w:t xml:space="preserve">che la presente dichiarazione </w:t>
      </w:r>
      <w:r w:rsidR="00B2212F" w:rsidRPr="00911AC7">
        <w:rPr>
          <w:rFonts w:ascii="Garamond" w:hAnsi="Garamond" w:cs="Times New Roman"/>
          <w:sz w:val="22"/>
          <w:szCs w:val="22"/>
        </w:rPr>
        <w:t xml:space="preserve">è resa </w:t>
      </w:r>
      <w:r w:rsidR="005D0B78" w:rsidRPr="00911AC7">
        <w:rPr>
          <w:rFonts w:ascii="Garamond" w:hAnsi="Garamond" w:cs="Times New Roman"/>
          <w:sz w:val="22"/>
          <w:szCs w:val="22"/>
        </w:rPr>
        <w:t xml:space="preserve">dal titolare/legale rappresentante, </w:t>
      </w:r>
      <w:r w:rsidR="00B2212F" w:rsidRPr="00911AC7">
        <w:rPr>
          <w:rFonts w:ascii="Garamond" w:hAnsi="Garamond" w:cs="Times New Roman"/>
          <w:sz w:val="22"/>
          <w:szCs w:val="22"/>
        </w:rPr>
        <w:t xml:space="preserve">ai sensi dell’art. 47, co. 2, D.P.R. n. 445/2000, con riguardo a stati, qualità personali e fatti </w:t>
      </w:r>
      <w:r w:rsidR="00BE2623">
        <w:rPr>
          <w:rFonts w:ascii="Garamond" w:hAnsi="Garamond" w:cs="Times New Roman"/>
          <w:sz w:val="22"/>
          <w:szCs w:val="22"/>
        </w:rPr>
        <w:t xml:space="preserve">relativi ad altri soggetti </w:t>
      </w:r>
      <w:r w:rsidR="00B2212F" w:rsidRPr="00911AC7">
        <w:rPr>
          <w:rFonts w:ascii="Garamond" w:hAnsi="Garamond" w:cs="Times New Roman"/>
          <w:sz w:val="22"/>
          <w:szCs w:val="22"/>
        </w:rPr>
        <w:t>di cui ha diretta conoscenza</w:t>
      </w:r>
      <w:r w:rsidR="002505E3" w:rsidRPr="00911AC7">
        <w:rPr>
          <w:rFonts w:ascii="Garamond" w:hAnsi="Garamond" w:cs="Times New Roman"/>
          <w:sz w:val="22"/>
          <w:szCs w:val="22"/>
        </w:rPr>
        <w:t>.</w:t>
      </w:r>
      <w:r w:rsidR="00B2212F" w:rsidRPr="00911AC7">
        <w:rPr>
          <w:rFonts w:ascii="Garamond" w:hAnsi="Garamond" w:cs="Times New Roman"/>
          <w:sz w:val="22"/>
          <w:szCs w:val="22"/>
        </w:rPr>
        <w:t xml:space="preserve"> </w:t>
      </w:r>
    </w:p>
    <w:p w:rsidR="0032336B" w:rsidRPr="00911AC7" w:rsidRDefault="0032336B" w:rsidP="0032336B">
      <w:pPr>
        <w:pStyle w:val="Normalelt"/>
        <w:spacing w:before="0" w:after="0"/>
        <w:ind w:left="720"/>
        <w:jc w:val="both"/>
        <w:rPr>
          <w:rFonts w:ascii="Garamond" w:hAnsi="Garamond" w:cs="Times New Roman"/>
          <w:sz w:val="22"/>
          <w:szCs w:val="22"/>
        </w:rPr>
      </w:pPr>
    </w:p>
    <w:p w:rsidR="00B2212F" w:rsidRPr="00911AC7" w:rsidRDefault="0032336B" w:rsidP="0099028D">
      <w:pPr>
        <w:pStyle w:val="Normalelt"/>
        <w:numPr>
          <w:ilvl w:val="0"/>
          <w:numId w:val="17"/>
        </w:numPr>
        <w:tabs>
          <w:tab w:val="num" w:pos="2340"/>
        </w:tabs>
        <w:spacing w:before="0" w:after="0"/>
        <w:jc w:val="both"/>
        <w:rPr>
          <w:rFonts w:ascii="Garamond" w:hAnsi="Garamond" w:cs="Times New Roman"/>
          <w:sz w:val="22"/>
          <w:szCs w:val="22"/>
        </w:rPr>
      </w:pPr>
      <w:r w:rsidRPr="00911AC7">
        <w:rPr>
          <w:rFonts w:ascii="Garamond" w:hAnsi="Garamond" w:cs="Times New Roman"/>
          <w:sz w:val="22"/>
          <w:szCs w:val="22"/>
        </w:rPr>
        <w:t xml:space="preserve">che la presente dichiarazione </w:t>
      </w:r>
      <w:r w:rsidR="00B2212F" w:rsidRPr="00911AC7">
        <w:rPr>
          <w:rFonts w:ascii="Garamond" w:hAnsi="Garamond" w:cs="Times New Roman"/>
          <w:sz w:val="22"/>
          <w:szCs w:val="22"/>
        </w:rPr>
        <w:t>è resa</w:t>
      </w:r>
      <w:r w:rsidRPr="00911AC7">
        <w:rPr>
          <w:rFonts w:ascii="Garamond" w:hAnsi="Garamond" w:cs="Times New Roman"/>
          <w:sz w:val="22"/>
          <w:szCs w:val="22"/>
        </w:rPr>
        <w:t>,</w:t>
      </w:r>
      <w:r w:rsidR="00B2212F" w:rsidRPr="00911AC7">
        <w:rPr>
          <w:rFonts w:ascii="Garamond" w:hAnsi="Garamond" w:cs="Times New Roman"/>
          <w:sz w:val="22"/>
          <w:szCs w:val="22"/>
        </w:rPr>
        <w:t xml:space="preserve"> </w:t>
      </w:r>
      <w:r w:rsidRPr="00911AC7">
        <w:rPr>
          <w:rFonts w:ascii="Garamond" w:hAnsi="Garamond" w:cs="Times New Roman"/>
          <w:sz w:val="22"/>
          <w:szCs w:val="22"/>
        </w:rPr>
        <w:t>ai sensi dell’art. 47, co. 2, D.P.R. n. 445/2000, a</w:t>
      </w:r>
      <w:r w:rsidR="00B2212F" w:rsidRPr="00911AC7">
        <w:rPr>
          <w:rFonts w:ascii="Garamond" w:hAnsi="Garamond" w:cs="Times New Roman"/>
          <w:sz w:val="22"/>
          <w:szCs w:val="22"/>
        </w:rPr>
        <w:t xml:space="preserve"> titolo individuale, con esclusivo riferimento al sottoscritto.</w:t>
      </w:r>
    </w:p>
    <w:p w:rsidR="00B2212F" w:rsidRPr="00911AC7" w:rsidRDefault="00B2212F" w:rsidP="0099028D">
      <w:pPr>
        <w:pStyle w:val="Normalelt"/>
        <w:spacing w:before="0" w:after="0"/>
        <w:ind w:left="720"/>
        <w:jc w:val="both"/>
        <w:rPr>
          <w:rFonts w:ascii="Garamond" w:hAnsi="Garamond" w:cs="Times New Roman"/>
          <w:sz w:val="22"/>
          <w:szCs w:val="22"/>
        </w:rPr>
      </w:pPr>
    </w:p>
    <w:p w:rsidR="00891B4F" w:rsidRDefault="000F1E74" w:rsidP="00B37D80">
      <w:pPr>
        <w:pStyle w:val="Normalelt"/>
        <w:numPr>
          <w:ilvl w:val="0"/>
          <w:numId w:val="3"/>
        </w:numPr>
        <w:tabs>
          <w:tab w:val="clear" w:pos="2340"/>
          <w:tab w:val="num" w:pos="0"/>
          <w:tab w:val="num" w:pos="720"/>
        </w:tabs>
        <w:spacing w:before="0" w:after="0"/>
        <w:ind w:left="0" w:firstLine="0"/>
        <w:jc w:val="both"/>
        <w:rPr>
          <w:rFonts w:ascii="Garamond" w:hAnsi="Garamond" w:cs="Times New Roman"/>
          <w:color w:val="000000"/>
          <w:sz w:val="22"/>
          <w:szCs w:val="22"/>
        </w:rPr>
      </w:pPr>
      <w:r w:rsidRPr="00B37D80">
        <w:rPr>
          <w:rFonts w:ascii="Garamond" w:hAnsi="Garamond" w:cs="Times New Roman"/>
          <w:color w:val="000000"/>
          <w:sz w:val="22"/>
          <w:szCs w:val="22"/>
        </w:rPr>
        <w:t xml:space="preserve">di essere consapevole che IFEL </w:t>
      </w:r>
      <w:r w:rsidR="002C7830" w:rsidRPr="00B37D80">
        <w:rPr>
          <w:rFonts w:ascii="Garamond" w:hAnsi="Garamond" w:cs="Times New Roman"/>
          <w:color w:val="000000"/>
          <w:sz w:val="22"/>
          <w:szCs w:val="22"/>
        </w:rPr>
        <w:t>effettuerà i dovuti controlli sulle dichiarazioni prodotte e che la verifica di quanto dichiarato avverrà, ai sens</w:t>
      </w:r>
      <w:r w:rsidRPr="00B37D80">
        <w:rPr>
          <w:rFonts w:ascii="Garamond" w:hAnsi="Garamond" w:cs="Times New Roman"/>
          <w:color w:val="000000"/>
          <w:sz w:val="22"/>
          <w:szCs w:val="22"/>
        </w:rPr>
        <w:t xml:space="preserve">i dell’art. 216 comma 13 del </w:t>
      </w:r>
      <w:proofErr w:type="spellStart"/>
      <w:r w:rsidRPr="00B37D80">
        <w:rPr>
          <w:rFonts w:ascii="Garamond" w:hAnsi="Garamond" w:cs="Times New Roman"/>
          <w:color w:val="000000"/>
          <w:sz w:val="22"/>
          <w:szCs w:val="22"/>
        </w:rPr>
        <w:t>D.L</w:t>
      </w:r>
      <w:r w:rsidR="002C7830" w:rsidRPr="00B37D80">
        <w:rPr>
          <w:rFonts w:ascii="Garamond" w:hAnsi="Garamond" w:cs="Times New Roman"/>
          <w:color w:val="000000"/>
          <w:sz w:val="22"/>
          <w:szCs w:val="22"/>
        </w:rPr>
        <w:t>gs.</w:t>
      </w:r>
      <w:proofErr w:type="spellEnd"/>
      <w:r w:rsidR="002C7830" w:rsidRPr="00B37D80">
        <w:rPr>
          <w:rFonts w:ascii="Garamond" w:hAnsi="Garamond" w:cs="Times New Roman"/>
          <w:color w:val="000000"/>
          <w:sz w:val="22"/>
          <w:szCs w:val="22"/>
        </w:rPr>
        <w:t xml:space="preserve"> </w:t>
      </w:r>
      <w:r w:rsidRPr="00B37D80">
        <w:rPr>
          <w:rFonts w:ascii="Garamond" w:hAnsi="Garamond" w:cs="Times New Roman"/>
          <w:color w:val="000000"/>
          <w:sz w:val="22"/>
          <w:szCs w:val="22"/>
        </w:rPr>
        <w:t>50/</w:t>
      </w:r>
      <w:r w:rsidR="002C7830" w:rsidRPr="00B37D80">
        <w:rPr>
          <w:rFonts w:ascii="Garamond" w:hAnsi="Garamond" w:cs="Times New Roman"/>
          <w:color w:val="000000"/>
          <w:sz w:val="22"/>
          <w:szCs w:val="22"/>
        </w:rPr>
        <w:t xml:space="preserve">16 </w:t>
      </w:r>
      <w:proofErr w:type="spellStart"/>
      <w:r w:rsidR="002C7830" w:rsidRPr="00B37D80">
        <w:rPr>
          <w:rFonts w:ascii="Garamond" w:hAnsi="Garamond" w:cs="Times New Roman"/>
          <w:color w:val="000000"/>
          <w:sz w:val="22"/>
          <w:szCs w:val="22"/>
        </w:rPr>
        <w:t>s.m.i.</w:t>
      </w:r>
      <w:proofErr w:type="spellEnd"/>
      <w:r w:rsidR="002C7830" w:rsidRPr="00B37D80">
        <w:rPr>
          <w:rFonts w:ascii="Garamond" w:hAnsi="Garamond" w:cs="Times New Roman"/>
          <w:color w:val="000000"/>
          <w:sz w:val="22"/>
          <w:szCs w:val="22"/>
        </w:rPr>
        <w:t xml:space="preserve">, attraverso la consultazione della “Banca Dati </w:t>
      </w:r>
      <w:proofErr w:type="spellStart"/>
      <w:r w:rsidR="002C7830" w:rsidRPr="00B37D80">
        <w:rPr>
          <w:rFonts w:ascii="Garamond" w:hAnsi="Garamond" w:cs="Times New Roman"/>
          <w:color w:val="000000"/>
          <w:sz w:val="22"/>
          <w:szCs w:val="22"/>
        </w:rPr>
        <w:t>AVCpass</w:t>
      </w:r>
      <w:proofErr w:type="spellEnd"/>
      <w:r w:rsidR="002C7830" w:rsidRPr="00B37D80">
        <w:rPr>
          <w:rFonts w:ascii="Garamond" w:hAnsi="Garamond" w:cs="Times New Roman"/>
          <w:color w:val="000000"/>
          <w:sz w:val="22"/>
          <w:szCs w:val="22"/>
        </w:rPr>
        <w:t xml:space="preserve"> istituita presso l’ANAC”.</w:t>
      </w:r>
    </w:p>
    <w:p w:rsidR="00B37D80" w:rsidRDefault="00B37D80" w:rsidP="00B37D80">
      <w:pPr>
        <w:pStyle w:val="Normalelt"/>
        <w:tabs>
          <w:tab w:val="num" w:pos="2340"/>
        </w:tabs>
        <w:spacing w:before="0" w:after="0"/>
        <w:jc w:val="both"/>
        <w:rPr>
          <w:rFonts w:ascii="Garamond" w:hAnsi="Garamond" w:cs="Times New Roman"/>
          <w:color w:val="000000"/>
          <w:sz w:val="22"/>
          <w:szCs w:val="22"/>
        </w:rPr>
      </w:pPr>
    </w:p>
    <w:p w:rsidR="00CD7E9A" w:rsidRPr="00BE2623" w:rsidRDefault="00B37D80" w:rsidP="00BE2623">
      <w:pPr>
        <w:pStyle w:val="Normalelt"/>
        <w:numPr>
          <w:ilvl w:val="0"/>
          <w:numId w:val="3"/>
        </w:numPr>
        <w:tabs>
          <w:tab w:val="clear" w:pos="2340"/>
          <w:tab w:val="num" w:pos="0"/>
          <w:tab w:val="num" w:pos="720"/>
        </w:tabs>
        <w:spacing w:before="0" w:after="0"/>
        <w:ind w:left="0" w:firstLine="0"/>
        <w:jc w:val="both"/>
        <w:rPr>
          <w:rFonts w:ascii="Garamond" w:hAnsi="Garamond" w:cs="Times New Roman"/>
          <w:color w:val="000000"/>
          <w:sz w:val="22"/>
          <w:szCs w:val="22"/>
        </w:rPr>
      </w:pPr>
      <w:r w:rsidRPr="00BE2623">
        <w:rPr>
          <w:rFonts w:ascii="Garamond" w:hAnsi="Garamond" w:cs="Times New Roman"/>
          <w:color w:val="000000"/>
          <w:sz w:val="22"/>
          <w:szCs w:val="22"/>
        </w:rPr>
        <w:t xml:space="preserve">di essere stato informato che il trattamento dei dati personali raccolti con la presente dichiarazione, ivi compresi quelli contenuti nei relativi allegati, è finalizzato esclusivamente nell’ambito del procedimento per il quale la presente dichiarazione viene resa nonché per la stipula e gestione del contratto, ed autorizza IFEL al trattamento dei dati personali ivi contenuti, che potranno essere trattati con strumenti elettronici e non, nei modi e nei limiti necessari per perseguire le predette finalità e comunque nel rispetto della normativa vigente in materia di protezione dei dati personali. Le richieste per l’esercizio dei diritti di cui all’art. 7 </w:t>
      </w:r>
      <w:proofErr w:type="spellStart"/>
      <w:r w:rsidRPr="00BE2623">
        <w:rPr>
          <w:rFonts w:ascii="Garamond" w:hAnsi="Garamond" w:cs="Times New Roman"/>
          <w:color w:val="000000"/>
          <w:sz w:val="22"/>
          <w:szCs w:val="22"/>
        </w:rPr>
        <w:t>D.Lgs.</w:t>
      </w:r>
      <w:proofErr w:type="spellEnd"/>
      <w:r w:rsidRPr="00BE2623">
        <w:rPr>
          <w:rFonts w:ascii="Garamond" w:hAnsi="Garamond" w:cs="Times New Roman"/>
          <w:color w:val="000000"/>
          <w:sz w:val="22"/>
          <w:szCs w:val="22"/>
        </w:rPr>
        <w:t xml:space="preserve"> 196/2003 potranno essere rivolte al Responsabile del trattamento</w:t>
      </w:r>
      <w:r w:rsidR="00BE2623" w:rsidRPr="00BE2623">
        <w:rPr>
          <w:rFonts w:ascii="Garamond" w:hAnsi="Garamond" w:cs="Times New Roman"/>
          <w:color w:val="000000"/>
          <w:sz w:val="22"/>
          <w:szCs w:val="22"/>
        </w:rPr>
        <w:t>, Dott. Fabio Chiacchierini</w:t>
      </w:r>
      <w:r w:rsidRPr="00BE2623">
        <w:rPr>
          <w:rFonts w:ascii="Garamond" w:hAnsi="Garamond" w:cs="Times New Roman"/>
          <w:color w:val="000000"/>
          <w:sz w:val="22"/>
          <w:szCs w:val="22"/>
        </w:rPr>
        <w:t xml:space="preserve"> </w:t>
      </w:r>
      <w:r w:rsidR="00BE2623" w:rsidRPr="00BE2623">
        <w:rPr>
          <w:rFonts w:ascii="Garamond" w:hAnsi="Garamond" w:cs="Times New Roman"/>
          <w:color w:val="000000"/>
          <w:sz w:val="22"/>
          <w:szCs w:val="22"/>
        </w:rPr>
        <w:t>e-mail:</w:t>
      </w:r>
      <w:r w:rsidR="00FB4D20">
        <w:rPr>
          <w:rFonts w:ascii="Garamond" w:hAnsi="Garamond" w:cs="Times New Roman"/>
          <w:color w:val="000000"/>
          <w:sz w:val="22"/>
          <w:szCs w:val="22"/>
        </w:rPr>
        <w:t xml:space="preserve"> </w:t>
      </w:r>
      <w:hyperlink r:id="rId13" w:history="1">
        <w:r w:rsidR="00BE2623" w:rsidRPr="00BE2623">
          <w:rPr>
            <w:rFonts w:ascii="Garamond" w:hAnsi="Garamond" w:cs="Times New Roman"/>
            <w:color w:val="000000"/>
            <w:sz w:val="22"/>
            <w:szCs w:val="22"/>
          </w:rPr>
          <w:t>ifelamministrazione@pec.it</w:t>
        </w:r>
      </w:hyperlink>
      <w:r w:rsidR="00FB4D20">
        <w:rPr>
          <w:rFonts w:ascii="Garamond" w:hAnsi="Garamond" w:cs="Times New Roman"/>
          <w:color w:val="000000"/>
          <w:sz w:val="22"/>
          <w:szCs w:val="22"/>
        </w:rPr>
        <w:t xml:space="preserve"> </w:t>
      </w:r>
    </w:p>
    <w:p w:rsidR="00E713DD" w:rsidRDefault="00E713DD" w:rsidP="0017458F">
      <w:pPr>
        <w:autoSpaceDE w:val="0"/>
        <w:autoSpaceDN w:val="0"/>
        <w:adjustRightInd w:val="0"/>
        <w:rPr>
          <w:rFonts w:ascii="Garamond" w:hAnsi="Garamond"/>
          <w:color w:val="000000"/>
        </w:rPr>
      </w:pPr>
    </w:p>
    <w:p w:rsidR="0017458F" w:rsidRPr="00911AC7" w:rsidRDefault="0017458F" w:rsidP="0017458F">
      <w:pPr>
        <w:autoSpaceDE w:val="0"/>
        <w:autoSpaceDN w:val="0"/>
        <w:adjustRightInd w:val="0"/>
        <w:rPr>
          <w:rFonts w:ascii="Garamond" w:hAnsi="Garamond"/>
          <w:color w:val="000000"/>
        </w:rPr>
      </w:pPr>
      <w:r w:rsidRPr="00911AC7">
        <w:rPr>
          <w:rFonts w:ascii="Garamond" w:hAnsi="Garamond"/>
          <w:color w:val="000000"/>
        </w:rPr>
        <w:t>___________________________, lì _____________</w:t>
      </w:r>
    </w:p>
    <w:p w:rsidR="0017458F" w:rsidRPr="00911AC7" w:rsidRDefault="00E713DD" w:rsidP="00E713DD">
      <w:pPr>
        <w:autoSpaceDE w:val="0"/>
        <w:autoSpaceDN w:val="0"/>
        <w:adjustRightInd w:val="0"/>
        <w:rPr>
          <w:rFonts w:ascii="Garamond" w:hAnsi="Garamond"/>
          <w:color w:val="000000"/>
        </w:rPr>
      </w:pPr>
      <w:r>
        <w:rPr>
          <w:rFonts w:ascii="Garamond" w:hAnsi="Garamond"/>
          <w:color w:val="000000"/>
        </w:rPr>
        <w:t>(luogo, data)</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0017458F" w:rsidRPr="00911AC7">
        <w:rPr>
          <w:rFonts w:ascii="Garamond" w:hAnsi="Garamond"/>
          <w:color w:val="000000"/>
        </w:rPr>
        <w:t>Firma</w:t>
      </w:r>
    </w:p>
    <w:p w:rsidR="0017458F" w:rsidRPr="00911AC7" w:rsidRDefault="0017458F" w:rsidP="00DA125C">
      <w:pPr>
        <w:autoSpaceDE w:val="0"/>
        <w:autoSpaceDN w:val="0"/>
        <w:adjustRightInd w:val="0"/>
        <w:rPr>
          <w:rFonts w:ascii="Garamond" w:hAnsi="Garamond"/>
          <w:color w:val="000000"/>
        </w:rPr>
      </w:pPr>
      <w:r w:rsidRPr="00911AC7">
        <w:rPr>
          <w:rFonts w:ascii="Garamond" w:hAnsi="Garamond"/>
          <w:color w:val="000000"/>
        </w:rPr>
        <w:tab/>
      </w:r>
      <w:r w:rsidRPr="00911AC7">
        <w:rPr>
          <w:rFonts w:ascii="Garamond" w:hAnsi="Garamond"/>
          <w:color w:val="000000"/>
        </w:rPr>
        <w:tab/>
      </w:r>
      <w:r w:rsidRPr="00911AC7">
        <w:rPr>
          <w:rFonts w:ascii="Garamond" w:hAnsi="Garamond"/>
          <w:color w:val="000000"/>
        </w:rPr>
        <w:tab/>
      </w:r>
      <w:r w:rsidRPr="00911AC7">
        <w:rPr>
          <w:rFonts w:ascii="Garamond" w:hAnsi="Garamond"/>
          <w:color w:val="000000"/>
        </w:rPr>
        <w:tab/>
      </w:r>
      <w:r w:rsidRPr="00911AC7">
        <w:rPr>
          <w:rFonts w:ascii="Garamond" w:hAnsi="Garamond"/>
          <w:color w:val="000000"/>
        </w:rPr>
        <w:tab/>
      </w:r>
      <w:r w:rsidRPr="00911AC7">
        <w:rPr>
          <w:rFonts w:ascii="Garamond" w:hAnsi="Garamond"/>
          <w:color w:val="000000"/>
        </w:rPr>
        <w:tab/>
      </w:r>
      <w:r w:rsidRPr="00911AC7">
        <w:rPr>
          <w:rFonts w:ascii="Garamond" w:hAnsi="Garamond"/>
          <w:color w:val="000000"/>
        </w:rPr>
        <w:tab/>
        <w:t xml:space="preserve">        ______________________________________</w:t>
      </w:r>
    </w:p>
    <w:p w:rsidR="0017458F" w:rsidRPr="00911AC7" w:rsidRDefault="0017458F" w:rsidP="0017458F">
      <w:pPr>
        <w:autoSpaceDE w:val="0"/>
        <w:autoSpaceDN w:val="0"/>
        <w:adjustRightInd w:val="0"/>
        <w:ind w:left="4956" w:firstLine="708"/>
        <w:rPr>
          <w:rFonts w:ascii="Garamond" w:hAnsi="Garamond"/>
          <w:i/>
          <w:iCs/>
          <w:color w:val="000000"/>
        </w:rPr>
      </w:pPr>
      <w:r w:rsidRPr="00911AC7">
        <w:rPr>
          <w:rFonts w:ascii="Garamond" w:hAnsi="Garamond"/>
          <w:i/>
          <w:iCs/>
          <w:color w:val="000000"/>
        </w:rPr>
        <w:tab/>
        <w:t>(timbro e firma leggibile)</w:t>
      </w:r>
    </w:p>
    <w:p w:rsidR="00223749" w:rsidRDefault="00223749" w:rsidP="00E713DD">
      <w:pPr>
        <w:rPr>
          <w:rFonts w:ascii="Garamond" w:hAnsi="Garamond"/>
          <w:sz w:val="22"/>
          <w:szCs w:val="22"/>
        </w:rPr>
      </w:pPr>
    </w:p>
    <w:p w:rsidR="00223749" w:rsidRDefault="00223749" w:rsidP="00E713DD">
      <w:pPr>
        <w:rPr>
          <w:rFonts w:ascii="Garamond" w:hAnsi="Garamond"/>
          <w:sz w:val="22"/>
          <w:szCs w:val="22"/>
        </w:rPr>
      </w:pPr>
    </w:p>
    <w:p w:rsidR="00E713DD" w:rsidRPr="00E713DD" w:rsidRDefault="00E713DD" w:rsidP="00E713DD">
      <w:pPr>
        <w:rPr>
          <w:rFonts w:ascii="Garamond" w:hAnsi="Garamond"/>
          <w:sz w:val="22"/>
          <w:szCs w:val="22"/>
        </w:rPr>
      </w:pPr>
      <w:r w:rsidRPr="00E713DD">
        <w:rPr>
          <w:rFonts w:ascii="Garamond" w:hAnsi="Garamond"/>
          <w:sz w:val="22"/>
          <w:szCs w:val="22"/>
        </w:rPr>
        <w:t>_____________________________________________</w:t>
      </w:r>
      <w:r>
        <w:rPr>
          <w:rFonts w:ascii="Garamond" w:hAnsi="Garamond"/>
          <w:sz w:val="22"/>
          <w:szCs w:val="22"/>
        </w:rPr>
        <w:t>_______________________________</w:t>
      </w:r>
    </w:p>
    <w:p w:rsidR="00E713DD" w:rsidRPr="00223749" w:rsidRDefault="00223749" w:rsidP="005D0268">
      <w:pPr>
        <w:spacing w:before="0" w:after="0" w:line="240" w:lineRule="atLeast"/>
        <w:rPr>
          <w:rFonts w:ascii="Garamond" w:hAnsi="Garamond"/>
          <w:b/>
        </w:rPr>
      </w:pPr>
      <w:r>
        <w:rPr>
          <w:rFonts w:ascii="Garamond" w:hAnsi="Garamond"/>
          <w:sz w:val="18"/>
          <w:szCs w:val="18"/>
        </w:rPr>
        <w:t>N.B.</w:t>
      </w:r>
      <w:r>
        <w:rPr>
          <w:rFonts w:ascii="Garamond" w:hAnsi="Garamond"/>
          <w:sz w:val="18"/>
          <w:szCs w:val="18"/>
        </w:rPr>
        <w:tab/>
      </w:r>
      <w:bookmarkStart w:id="0" w:name="_GoBack"/>
      <w:r w:rsidR="00E713DD" w:rsidRPr="00223749">
        <w:rPr>
          <w:rFonts w:ascii="Garamond" w:hAnsi="Garamond"/>
          <w:b/>
        </w:rPr>
        <w:t>Alla presente  dichiarazione deve essere allegata:</w:t>
      </w:r>
    </w:p>
    <w:p w:rsidR="00E713DD" w:rsidRPr="00223749" w:rsidRDefault="00E713DD" w:rsidP="005D0268">
      <w:pPr>
        <w:pStyle w:val="Paragrafoelenco"/>
        <w:numPr>
          <w:ilvl w:val="0"/>
          <w:numId w:val="26"/>
        </w:numPr>
        <w:spacing w:before="0" w:after="0" w:line="240" w:lineRule="atLeast"/>
        <w:rPr>
          <w:rFonts w:ascii="Garamond" w:hAnsi="Garamond"/>
          <w:b/>
        </w:rPr>
      </w:pPr>
      <w:r w:rsidRPr="00223749">
        <w:rPr>
          <w:rFonts w:ascii="Garamond" w:hAnsi="Garamond"/>
          <w:b/>
        </w:rPr>
        <w:t>copia fotostatica di un documento di identità in corso di validità del/i soggetto/i firmatario/i.</w:t>
      </w:r>
    </w:p>
    <w:p w:rsidR="00E713DD" w:rsidRPr="00223749" w:rsidRDefault="00E713DD" w:rsidP="005D0268">
      <w:pPr>
        <w:pStyle w:val="Paragrafoelenco"/>
        <w:numPr>
          <w:ilvl w:val="0"/>
          <w:numId w:val="26"/>
        </w:numPr>
        <w:spacing w:before="0" w:after="0" w:line="240" w:lineRule="atLeast"/>
        <w:rPr>
          <w:rFonts w:ascii="Garamond" w:hAnsi="Garamond"/>
          <w:b/>
        </w:rPr>
      </w:pPr>
      <w:r w:rsidRPr="00223749">
        <w:rPr>
          <w:rFonts w:ascii="Garamond" w:hAnsi="Garamond"/>
          <w:b/>
        </w:rPr>
        <w:t xml:space="preserve">visura camerale storica. </w:t>
      </w:r>
    </w:p>
    <w:p w:rsidR="00DA125C" w:rsidRPr="009E4142" w:rsidRDefault="009E4142" w:rsidP="005D0268">
      <w:pPr>
        <w:spacing w:before="0" w:after="0" w:line="240" w:lineRule="atLeast"/>
        <w:ind w:firstLine="708"/>
        <w:rPr>
          <w:rFonts w:ascii="Garamond" w:hAnsi="Garamond"/>
          <w:b/>
          <w:sz w:val="22"/>
          <w:szCs w:val="22"/>
        </w:rPr>
      </w:pPr>
      <w:r w:rsidRPr="009E4142">
        <w:rPr>
          <w:rFonts w:ascii="Garamond" w:hAnsi="Garamond"/>
          <w:b/>
        </w:rPr>
        <w:t>Ogni pagina del presente modulo dovrà essere corredato di sigla del soggetto/i firmatario/i</w:t>
      </w:r>
    </w:p>
    <w:bookmarkEnd w:id="0"/>
    <w:p w:rsidR="00DA125C" w:rsidRPr="00911AC7" w:rsidRDefault="00DA125C">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911AC7" w:rsidRPr="00911AC7" w:rsidRDefault="00911AC7">
      <w:pPr>
        <w:rPr>
          <w:rFonts w:ascii="Garamond" w:hAnsi="Garamond"/>
          <w:sz w:val="22"/>
          <w:szCs w:val="22"/>
        </w:rPr>
      </w:pPr>
    </w:p>
    <w:p w:rsidR="001748BD" w:rsidRPr="0050271B" w:rsidRDefault="001748BD" w:rsidP="0050271B">
      <w:pPr>
        <w:tabs>
          <w:tab w:val="left" w:pos="1843"/>
          <w:tab w:val="left" w:pos="6237"/>
          <w:tab w:val="left" w:pos="7797"/>
        </w:tabs>
        <w:spacing w:before="0" w:after="0" w:line="240" w:lineRule="auto"/>
        <w:rPr>
          <w:rFonts w:ascii="Garamond" w:hAnsi="Garamond"/>
          <w:b/>
          <w:szCs w:val="20"/>
          <w:highlight w:val="yellow"/>
        </w:rPr>
      </w:pPr>
    </w:p>
    <w:sectPr w:rsidR="001748BD" w:rsidRPr="0050271B" w:rsidSect="00640073">
      <w:headerReference w:type="default" r:id="rId14"/>
      <w:footerReference w:type="default" r:id="rId15"/>
      <w:headerReference w:type="first" r:id="rId16"/>
      <w:type w:val="continuous"/>
      <w:pgSz w:w="11906" w:h="16838" w:code="9"/>
      <w:pgMar w:top="1247" w:right="1133" w:bottom="851"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0B" w:rsidRDefault="005C2B0B">
      <w:pPr>
        <w:spacing w:before="0" w:after="0" w:line="240" w:lineRule="auto"/>
      </w:pPr>
      <w:r>
        <w:separator/>
      </w:r>
    </w:p>
  </w:endnote>
  <w:endnote w:type="continuationSeparator" w:id="0">
    <w:p w:rsidR="005C2B0B" w:rsidRDefault="005C2B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16718"/>
      <w:docPartObj>
        <w:docPartGallery w:val="Page Numbers (Bottom of Page)"/>
        <w:docPartUnique/>
      </w:docPartObj>
    </w:sdtPr>
    <w:sdtEndPr/>
    <w:sdtContent>
      <w:p w:rsidR="00223749" w:rsidRDefault="00223749">
        <w:pPr>
          <w:pStyle w:val="Pidipagina"/>
          <w:jc w:val="right"/>
        </w:pPr>
        <w:r>
          <w:fldChar w:fldCharType="begin"/>
        </w:r>
        <w:r>
          <w:instrText>PAGE   \* MERGEFORMAT</w:instrText>
        </w:r>
        <w:r>
          <w:fldChar w:fldCharType="separate"/>
        </w:r>
        <w:r w:rsidR="005D0268">
          <w:rPr>
            <w:noProof/>
          </w:rPr>
          <w:t>5</w:t>
        </w:r>
        <w:r>
          <w:fldChar w:fldCharType="end"/>
        </w:r>
      </w:p>
    </w:sdtContent>
  </w:sdt>
  <w:p w:rsidR="00711796" w:rsidRPr="009B7C32" w:rsidRDefault="005D0268">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0B" w:rsidRDefault="005C2B0B">
      <w:pPr>
        <w:spacing w:before="0" w:after="0" w:line="240" w:lineRule="auto"/>
      </w:pPr>
      <w:r>
        <w:separator/>
      </w:r>
    </w:p>
  </w:footnote>
  <w:footnote w:type="continuationSeparator" w:id="0">
    <w:p w:rsidR="005C2B0B" w:rsidRDefault="005C2B0B">
      <w:pPr>
        <w:spacing w:before="0" w:after="0" w:line="240" w:lineRule="auto"/>
      </w:pPr>
      <w:r>
        <w:continuationSeparator/>
      </w:r>
    </w:p>
  </w:footnote>
  <w:footnote w:id="1">
    <w:p w:rsidR="008B0A6B" w:rsidRPr="00703006" w:rsidRDefault="008B0A6B" w:rsidP="005D5348">
      <w:pPr>
        <w:pStyle w:val="Testonotaapidipagina"/>
        <w:rPr>
          <w:rFonts w:ascii="Garamond" w:hAnsi="Garamond"/>
          <w:b/>
        </w:rPr>
      </w:pPr>
      <w:r w:rsidRPr="004C5140">
        <w:rPr>
          <w:rStyle w:val="Rimandonotaapidipagina"/>
        </w:rPr>
        <w:footnoteRef/>
      </w:r>
      <w:r w:rsidRPr="004C5140">
        <w:t xml:space="preserve"> </w:t>
      </w:r>
      <w:r w:rsidR="005D5348" w:rsidRPr="005D5348">
        <w:rPr>
          <w:rFonts w:ascii="Garamond" w:hAnsi="Garamond"/>
          <w:b/>
        </w:rPr>
        <w:t xml:space="preserve">La presente dichiarazione può essere resa dal titolare/legale rappresentante assumendosi la piena responsabilità ai sensi del comma 2 dell’art. 47 del D.P.R. 445/2000 </w:t>
      </w:r>
      <w:r w:rsidR="005D5348">
        <w:rPr>
          <w:rFonts w:ascii="Garamond" w:hAnsi="Garamond"/>
          <w:b/>
        </w:rPr>
        <w:t xml:space="preserve">oppure </w:t>
      </w:r>
      <w:r w:rsidR="00CE211A" w:rsidRPr="00AF7B8F">
        <w:rPr>
          <w:rFonts w:ascii="Garamond" w:hAnsi="Garamond"/>
          <w:b/>
        </w:rPr>
        <w:t>singolarmente da parte di ogni soggetto interessato, come in appresso indicato:</w:t>
      </w:r>
    </w:p>
    <w:p w:rsidR="008B0A6B" w:rsidRPr="00703006" w:rsidRDefault="008B0A6B" w:rsidP="008B0A6B">
      <w:pPr>
        <w:pStyle w:val="Testonotaapidipagina"/>
        <w:numPr>
          <w:ilvl w:val="0"/>
          <w:numId w:val="13"/>
        </w:numPr>
        <w:rPr>
          <w:rFonts w:ascii="Garamond" w:hAnsi="Garamond"/>
          <w:b/>
        </w:rPr>
      </w:pPr>
      <w:r w:rsidRPr="00703006">
        <w:rPr>
          <w:rFonts w:ascii="Garamond" w:hAnsi="Garamond"/>
          <w:b/>
        </w:rPr>
        <w:t>in caso di impresa individuale: titolare o direttore tecnico;</w:t>
      </w:r>
    </w:p>
    <w:p w:rsidR="008B0A6B" w:rsidRPr="00703006" w:rsidRDefault="008B0A6B" w:rsidP="008B0A6B">
      <w:pPr>
        <w:pStyle w:val="Testonotaapidipagina"/>
        <w:numPr>
          <w:ilvl w:val="0"/>
          <w:numId w:val="13"/>
        </w:numPr>
        <w:rPr>
          <w:rFonts w:ascii="Garamond" w:hAnsi="Garamond"/>
          <w:b/>
        </w:rPr>
      </w:pPr>
      <w:r w:rsidRPr="00703006">
        <w:rPr>
          <w:rFonts w:ascii="Garamond" w:hAnsi="Garamond"/>
          <w:b/>
        </w:rPr>
        <w:t>in caso di società in nome collettivo: soci o direttore tecnico;</w:t>
      </w:r>
    </w:p>
    <w:p w:rsidR="008B0A6B" w:rsidRPr="00703006" w:rsidRDefault="008B0A6B" w:rsidP="008B0A6B">
      <w:pPr>
        <w:pStyle w:val="Testonotaapidipagina"/>
        <w:numPr>
          <w:ilvl w:val="0"/>
          <w:numId w:val="13"/>
        </w:numPr>
        <w:rPr>
          <w:rFonts w:ascii="Garamond" w:hAnsi="Garamond"/>
          <w:b/>
        </w:rPr>
      </w:pPr>
      <w:r w:rsidRPr="00703006">
        <w:rPr>
          <w:rFonts w:ascii="Garamond" w:hAnsi="Garamond"/>
          <w:b/>
        </w:rPr>
        <w:t>in caso di società in accomandita semplice: soci accomandatari o direttore tecnico;</w:t>
      </w:r>
    </w:p>
    <w:p w:rsidR="008B0A6B" w:rsidRPr="00D04093" w:rsidRDefault="008B0A6B" w:rsidP="008B0A6B">
      <w:pPr>
        <w:pStyle w:val="Testonotaapidipagina"/>
        <w:numPr>
          <w:ilvl w:val="0"/>
          <w:numId w:val="13"/>
        </w:numPr>
        <w:rPr>
          <w:rFonts w:ascii="Garamond" w:hAnsi="Garamond"/>
          <w:b/>
          <w:u w:val="single"/>
        </w:rPr>
      </w:pPr>
      <w:r w:rsidRPr="00703006">
        <w:rPr>
          <w:rFonts w:ascii="Garamond" w:hAnsi="Garamond"/>
          <w:b/>
        </w:rPr>
        <w:t xml:space="preserve">in caso di altro tipo di società o consorzio: membri del consiglio di amministrazione, cui sia stata conferita la legale rappresentanza, di direzione o di vigilanza o dei soggetti muniti di poteri di rappresentanza, di direzione o di controllo, del direttore tecnico, del socio unico persona fisica ovvero del socio di maggioranza, in caso di società con meno di quattro soci. Per i «soggetti muniti di poteri di rappresentanza, di direzione o di controllo», intendendosi per tali i soggetti che, benché non siano membri degli organi sociali di amministrazione e controllo, risultino muniti di poteri di rappresentanza (come gli institori e i procuratori ad </w:t>
      </w:r>
      <w:proofErr w:type="spellStart"/>
      <w:r w:rsidRPr="00703006">
        <w:rPr>
          <w:rFonts w:ascii="Garamond" w:hAnsi="Garamond"/>
          <w:b/>
        </w:rPr>
        <w:t>negotia</w:t>
      </w:r>
      <w:proofErr w:type="spellEnd"/>
      <w:r w:rsidRPr="00703006">
        <w:rPr>
          <w:rFonts w:ascii="Garamond" w:hAnsi="Garamond"/>
          <w:b/>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703006">
        <w:rPr>
          <w:rFonts w:ascii="Garamond" w:hAnsi="Garamond"/>
          <w:b/>
        </w:rPr>
        <w:t>Lgs</w:t>
      </w:r>
      <w:proofErr w:type="spellEnd"/>
      <w:r w:rsidRPr="00703006">
        <w:rPr>
          <w:rFonts w:ascii="Garamond" w:hAnsi="Garamond"/>
          <w:b/>
        </w:rPr>
        <w:t>. n. 231/2001 cui sia affidato il compito di vigilare sul funzionamento e sull’osservanza dei modelli di organizzazione e di gestione idonei a prevenire reati)</w:t>
      </w:r>
      <w:r w:rsidRPr="00D04093">
        <w:rPr>
          <w:rFonts w:ascii="Garamond" w:hAnsi="Garamond"/>
          <w:b/>
        </w:rPr>
        <w:t xml:space="preserve">. </w:t>
      </w:r>
      <w:r w:rsidRPr="00D04093">
        <w:rPr>
          <w:rFonts w:ascii="Garamond" w:hAnsi="Garamond"/>
          <w:b/>
          <w:u w:val="single"/>
        </w:rPr>
        <w:t>Le medesime dichiarazioni dovranno essere rese anche dai soggetti cessati dalle cariche di cui sopra nell’anno antecedente alla data del presente invito</w:t>
      </w:r>
      <w:r w:rsidR="00703006" w:rsidRPr="00D04093">
        <w:rPr>
          <w:rFonts w:ascii="Garamond" w:hAnsi="Garamond"/>
          <w:b/>
          <w:u w:val="single"/>
        </w:rPr>
        <w:t xml:space="preserve"> ad offrire</w:t>
      </w:r>
      <w:r w:rsidRPr="00D04093">
        <w:rPr>
          <w:rFonts w:ascii="Garamond" w:hAnsi="Garamond"/>
          <w:b/>
          <w:u w:val="single"/>
        </w:rPr>
        <w:t>, ivi compresi i titolari delle medesime cariche nell’ambito di aziende con le quali, nel medesimo periodo, il concorrente abbia perfezi</w:t>
      </w:r>
      <w:r w:rsidR="00703006" w:rsidRPr="00D04093">
        <w:rPr>
          <w:rFonts w:ascii="Garamond" w:hAnsi="Garamond"/>
          <w:b/>
          <w:u w:val="single"/>
        </w:rPr>
        <w:t>onato operazioni di fusione/acquisizione/</w:t>
      </w:r>
      <w:r w:rsidRPr="00D04093">
        <w:rPr>
          <w:rFonts w:ascii="Garamond" w:hAnsi="Garamond"/>
          <w:b/>
          <w:u w:val="single"/>
        </w:rPr>
        <w:t>incorporazione a qualsiasi titolo dell’intero comples</w:t>
      </w:r>
      <w:r w:rsidR="00AF7B8F" w:rsidRPr="00D04093">
        <w:rPr>
          <w:rFonts w:ascii="Garamond" w:hAnsi="Garamond"/>
          <w:b/>
          <w:u w:val="single"/>
        </w:rPr>
        <w:t xml:space="preserve">so aziendale o rami di esso. </w:t>
      </w:r>
    </w:p>
    <w:p w:rsidR="00FA3C5A" w:rsidRDefault="00FA3C5A" w:rsidP="00D04093">
      <w:pPr>
        <w:spacing w:before="0" w:after="0" w:line="240" w:lineRule="atLeast"/>
        <w:ind w:left="360"/>
        <w:rPr>
          <w:rFonts w:ascii="Garamond" w:hAnsi="Garamond"/>
          <w:b/>
        </w:rPr>
      </w:pPr>
      <w:r>
        <w:rPr>
          <w:rFonts w:ascii="Garamond" w:hAnsi="Garamond"/>
          <w:b/>
        </w:rPr>
        <w:t xml:space="preserve">Le attestazioni di cui all’art. 80, c.2 del </w:t>
      </w:r>
      <w:proofErr w:type="spellStart"/>
      <w:r>
        <w:rPr>
          <w:rFonts w:ascii="Garamond" w:hAnsi="Garamond"/>
          <w:b/>
        </w:rPr>
        <w:t>D.Lgs.</w:t>
      </w:r>
      <w:proofErr w:type="spellEnd"/>
      <w:r>
        <w:rPr>
          <w:rFonts w:ascii="Garamond" w:hAnsi="Garamond"/>
          <w:b/>
        </w:rPr>
        <w:t xml:space="preserve"> 50/16 devono essere rese </w:t>
      </w:r>
      <w:r w:rsidR="00D04093" w:rsidRPr="00D04093">
        <w:rPr>
          <w:rFonts w:ascii="Garamond" w:hAnsi="Garamond"/>
          <w:b/>
        </w:rPr>
        <w:t xml:space="preserve">oltre che dal titolare e direttore tecnico (quest’ultimo, ove previsto) anche dai seguenti soggetti: </w:t>
      </w:r>
    </w:p>
    <w:p w:rsidR="00FA3C5A" w:rsidRP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rPr>
        <w:t xml:space="preserve">per le associazioni, a chi ne ha la legale rappresentanza; </w:t>
      </w:r>
    </w:p>
    <w:p w:rsidR="00FA3C5A" w:rsidRP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rPr>
        <w:t>per le società di capitali anche consortili ai sensi dell'articolo 2615-ter del cod. civ., per le società cooperative, di consorzi cooperativi, per i consorzi di cui al libro V, titolo X, capo II, sezione II, del cod. civ., al legale rappresentante e agli eventuali altri componenti l'organo di amministrazione, nonché a ciascuno dei consorziati che nei consorzi e nelle società consortili detenga una partecipazione superiore al 10% oppure detenga una partecipazione inferiore al 10% che abbia stipulato un patto parasociale riferibile a una partecipazione pari o superiore al 10%, ed ai soci o consorziati per conto dei quali le società consortili o i consorzi operino in modo esclusivo nei confronti della pubblica amministrazi</w:t>
      </w:r>
      <w:r w:rsidR="00FA3C5A">
        <w:rPr>
          <w:rFonts w:ascii="Garamond" w:hAnsi="Garamond"/>
          <w:b/>
        </w:rPr>
        <w:t>one;</w:t>
      </w:r>
    </w:p>
    <w:p w:rsidR="00FA3C5A" w:rsidRP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rPr>
        <w:t>per le società di capitali, anche al socio di maggioranza in caso di società con un numero di soci pari o inferiore a quattro, ovvero al socio in caso di società con socio unico;</w:t>
      </w:r>
    </w:p>
    <w:p w:rsidR="00FA3C5A" w:rsidRP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rPr>
        <w:t>per i consorzi di cui all'articolo 2602 del cod. civ.</w:t>
      </w:r>
      <w:r w:rsidR="00FA3C5A">
        <w:rPr>
          <w:rFonts w:ascii="Garamond" w:hAnsi="Garamond"/>
          <w:b/>
        </w:rPr>
        <w:t xml:space="preserve"> </w:t>
      </w:r>
      <w:r w:rsidRPr="00FA3C5A">
        <w:rPr>
          <w:rFonts w:ascii="Garamond" w:hAnsi="Garamond"/>
          <w:b/>
        </w:rPr>
        <w:t xml:space="preserve">e per i gruppi europei di interesse economico a chi ne ha la rappresentanza e agli imprenditori o società consorziate; </w:t>
      </w:r>
    </w:p>
    <w:p w:rsidR="00FA3C5A" w:rsidRP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rPr>
        <w:t xml:space="preserve">per le società semplice e in nome collettivo, a tutti i soci; </w:t>
      </w:r>
    </w:p>
    <w:p w:rsidR="00FA3C5A" w:rsidRP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rPr>
        <w:t xml:space="preserve">per le società in accomandita semplice, ai soci accomandatari; </w:t>
      </w:r>
    </w:p>
    <w:p w:rsidR="00FA3C5A" w:rsidRP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rPr>
        <w:t xml:space="preserve">per le società di cui all'articolo 2508 del cod. civ., a coloro che le rappresentano stabilmente nel territorio dello Stato; </w:t>
      </w:r>
    </w:p>
    <w:p w:rsid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rPr>
        <w:t>per i raggruppamenti temporanei di imprese, alle imprese costituenti il</w:t>
      </w:r>
      <w:r w:rsidRPr="00FA3C5A">
        <w:rPr>
          <w:rFonts w:ascii="Garamond" w:hAnsi="Garamond"/>
          <w:b/>
          <w:szCs w:val="20"/>
        </w:rPr>
        <w:t xml:space="preserve"> raggruppamento anche se aventi sede all'estero, </w:t>
      </w:r>
      <w:r w:rsidR="00FA3C5A">
        <w:rPr>
          <w:rFonts w:ascii="Garamond" w:hAnsi="Garamond"/>
          <w:b/>
          <w:szCs w:val="20"/>
        </w:rPr>
        <w:t>secondo le modalità indicate nei punti</w:t>
      </w:r>
      <w:r w:rsidRPr="00FA3C5A">
        <w:rPr>
          <w:rFonts w:ascii="Garamond" w:hAnsi="Garamond"/>
          <w:b/>
          <w:szCs w:val="20"/>
        </w:rPr>
        <w:t xml:space="preserve"> precedenti; </w:t>
      </w:r>
    </w:p>
    <w:p w:rsid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szCs w:val="20"/>
        </w:rPr>
        <w:t>per le società personali ai soci persone fisiche delle società personali o di capitali che ne siano socie.</w:t>
      </w:r>
    </w:p>
    <w:p w:rsidR="00D04093" w:rsidRPr="00FA3C5A" w:rsidRDefault="00D04093" w:rsidP="00FA3C5A">
      <w:pPr>
        <w:pStyle w:val="Paragrafoelenco"/>
        <w:numPr>
          <w:ilvl w:val="0"/>
          <w:numId w:val="13"/>
        </w:numPr>
        <w:spacing w:before="0" w:after="0" w:line="240" w:lineRule="atLeast"/>
        <w:rPr>
          <w:rFonts w:ascii="Garamond" w:hAnsi="Garamond"/>
          <w:b/>
          <w:szCs w:val="20"/>
        </w:rPr>
      </w:pPr>
      <w:r w:rsidRPr="00FA3C5A">
        <w:rPr>
          <w:rFonts w:ascii="Garamond" w:hAnsi="Garamond"/>
          <w:b/>
          <w:szCs w:val="20"/>
        </w:rPr>
        <w:t>Per le società costituite all'estero, prive di una sede secondaria con rappresentanza stabile nel territorio dello Stato, la dichiarazione deve riferirsi a coloro che esercitano poteri di amministrazione, di rappresentanza o di direzione dell'impresa.</w:t>
      </w:r>
    </w:p>
    <w:p w:rsidR="000F420D" w:rsidRPr="00FA3C5A" w:rsidRDefault="000F420D" w:rsidP="00D04093">
      <w:pPr>
        <w:pStyle w:val="Default"/>
        <w:spacing w:line="240" w:lineRule="atLeast"/>
        <w:ind w:left="720"/>
        <w:jc w:val="both"/>
        <w:rPr>
          <w:rFonts w:ascii="Garamond" w:hAnsi="Garamond" w:cs="Times New Roman"/>
          <w:b/>
          <w:color w:val="auto"/>
          <w:sz w:val="20"/>
          <w:szCs w:val="20"/>
          <w:u w:val="single"/>
        </w:rPr>
      </w:pPr>
      <w:r w:rsidRPr="00FA3C5A">
        <w:rPr>
          <w:rFonts w:ascii="Garamond" w:hAnsi="Garamond" w:cs="Times New Roman"/>
          <w:b/>
          <w:color w:val="auto"/>
          <w:sz w:val="20"/>
          <w:szCs w:val="20"/>
          <w:u w:val="single"/>
        </w:rPr>
        <w:t xml:space="preserve">Qualora qualcuno dei soggetti </w:t>
      </w:r>
      <w:r w:rsidR="00571936" w:rsidRPr="00FA3C5A">
        <w:rPr>
          <w:rFonts w:ascii="Garamond" w:hAnsi="Garamond" w:cs="Times New Roman"/>
          <w:b/>
          <w:color w:val="auto"/>
          <w:sz w:val="20"/>
          <w:szCs w:val="20"/>
          <w:u w:val="single"/>
        </w:rPr>
        <w:t xml:space="preserve">sopra indicati </w:t>
      </w:r>
      <w:r w:rsidRPr="00FA3C5A">
        <w:rPr>
          <w:rFonts w:ascii="Garamond" w:hAnsi="Garamond" w:cs="Times New Roman"/>
          <w:b/>
          <w:color w:val="auto"/>
          <w:sz w:val="20"/>
          <w:szCs w:val="20"/>
          <w:u w:val="single"/>
        </w:rPr>
        <w:t>non sia in condizione di rendere la richiesta attestazione il legale rappresentante del concorrente presenta una specifica dichiarazione ai sensi dell’art. 47, D.P.R. 445/00 con la quale</w:t>
      </w:r>
      <w:r w:rsidR="00AF7B8F" w:rsidRPr="00FA3C5A">
        <w:rPr>
          <w:rFonts w:ascii="Garamond" w:hAnsi="Garamond" w:cs="Times New Roman"/>
          <w:b/>
          <w:color w:val="auto"/>
          <w:sz w:val="20"/>
          <w:szCs w:val="20"/>
          <w:u w:val="single"/>
        </w:rPr>
        <w:t xml:space="preserve"> identifica, analiticamente e nominativamente, detti soggetti e </w:t>
      </w:r>
      <w:r w:rsidRPr="00FA3C5A">
        <w:rPr>
          <w:rFonts w:ascii="Garamond" w:hAnsi="Garamond" w:cs="Times New Roman"/>
          <w:b/>
          <w:color w:val="auto"/>
          <w:sz w:val="20"/>
          <w:szCs w:val="20"/>
          <w:u w:val="single"/>
        </w:rPr>
        <w:t xml:space="preserve">afferma «per quanto di propria conoscenza» il possesso dei requisiti richiesti, ivi comprese quelle per le quali abbia beneficiato della non menzione. </w:t>
      </w:r>
    </w:p>
    <w:p w:rsidR="000F420D" w:rsidRPr="00703006" w:rsidRDefault="000F420D" w:rsidP="002505E3">
      <w:pPr>
        <w:pStyle w:val="Testonotaapidipagina"/>
        <w:ind w:left="720"/>
        <w:rPr>
          <w:rFonts w:ascii="Garamond" w:hAnsi="Garamond"/>
          <w:b/>
          <w:u w:val="single"/>
        </w:rPr>
      </w:pPr>
    </w:p>
    <w:p w:rsidR="008B0A6B" w:rsidRDefault="008B0A6B">
      <w:pPr>
        <w:pStyle w:val="Testonotaapidipagina"/>
      </w:pPr>
    </w:p>
  </w:footnote>
  <w:footnote w:id="2">
    <w:p w:rsidR="009A1CF7" w:rsidRPr="005D0268" w:rsidRDefault="009A1CF7" w:rsidP="00B37D80">
      <w:pPr>
        <w:autoSpaceDE w:val="0"/>
        <w:autoSpaceDN w:val="0"/>
        <w:adjustRightInd w:val="0"/>
        <w:spacing w:before="0" w:after="0" w:line="240" w:lineRule="atLeast"/>
        <w:ind w:left="34" w:right="176"/>
        <w:rPr>
          <w:rFonts w:ascii="Times New Roman" w:eastAsia="Calibri" w:hAnsi="Times New Roman"/>
          <w:b/>
          <w:color w:val="000000"/>
          <w:sz w:val="18"/>
        </w:rPr>
      </w:pPr>
      <w:r>
        <w:rPr>
          <w:rStyle w:val="Rimandonotaapidipagina"/>
        </w:rPr>
        <w:footnoteRef/>
      </w:r>
      <w:r>
        <w:t xml:space="preserve"> </w:t>
      </w:r>
      <w:r w:rsidRPr="005D0268">
        <w:rPr>
          <w:rFonts w:ascii="Times New Roman" w:eastAsia="Calibri" w:hAnsi="Times New Roman"/>
          <w:b/>
          <w:color w:val="000000"/>
          <w:sz w:val="18"/>
        </w:rPr>
        <w:t xml:space="preserve">La dichiarazione dell’insussistenza di cause ostative ai sensi della </w:t>
      </w:r>
      <w:r w:rsidR="0018128A" w:rsidRPr="005D0268">
        <w:rPr>
          <w:rFonts w:ascii="Times New Roman" w:eastAsia="Calibri" w:hAnsi="Times New Roman"/>
          <w:b/>
          <w:color w:val="000000"/>
          <w:sz w:val="18"/>
        </w:rPr>
        <w:t xml:space="preserve">vigente </w:t>
      </w:r>
      <w:r w:rsidR="00A47B29" w:rsidRPr="005D0268">
        <w:rPr>
          <w:rFonts w:ascii="Times New Roman" w:eastAsia="Calibri" w:hAnsi="Times New Roman"/>
          <w:b/>
          <w:color w:val="000000"/>
          <w:sz w:val="18"/>
        </w:rPr>
        <w:t xml:space="preserve">normativa antimafia può essere resa dal titolare/legale rappresentante, </w:t>
      </w:r>
      <w:r w:rsidR="00911AC7" w:rsidRPr="005D0268">
        <w:rPr>
          <w:rFonts w:ascii="Times New Roman" w:eastAsia="Calibri" w:hAnsi="Times New Roman"/>
          <w:b/>
          <w:color w:val="000000"/>
          <w:sz w:val="18"/>
        </w:rPr>
        <w:t>assumendosi la piena responsabilità ai sensi del comma 2 dell’art. 47 del D.P.R. 445/2000</w:t>
      </w:r>
      <w:r w:rsidR="000B5821" w:rsidRPr="005D0268">
        <w:rPr>
          <w:rFonts w:ascii="Times New Roman" w:eastAsia="Calibri" w:hAnsi="Times New Roman"/>
          <w:b/>
          <w:color w:val="000000"/>
          <w:sz w:val="18"/>
        </w:rPr>
        <w:t>,</w:t>
      </w:r>
      <w:r w:rsidR="00911AC7" w:rsidRPr="005D0268">
        <w:rPr>
          <w:rFonts w:ascii="Times New Roman" w:eastAsia="Calibri" w:hAnsi="Times New Roman"/>
          <w:b/>
          <w:color w:val="000000"/>
          <w:sz w:val="18"/>
        </w:rPr>
        <w:t xml:space="preserve"> </w:t>
      </w:r>
      <w:r w:rsidR="000B5821" w:rsidRPr="005D0268">
        <w:rPr>
          <w:rFonts w:ascii="Times New Roman" w:eastAsia="Calibri" w:hAnsi="Times New Roman"/>
          <w:b/>
          <w:color w:val="000000"/>
          <w:sz w:val="18"/>
        </w:rPr>
        <w:t>oppure</w:t>
      </w:r>
      <w:r w:rsidR="00A47B29" w:rsidRPr="005D0268">
        <w:rPr>
          <w:rFonts w:ascii="Times New Roman" w:eastAsia="Calibri" w:hAnsi="Times New Roman"/>
          <w:b/>
          <w:color w:val="000000"/>
          <w:sz w:val="18"/>
        </w:rPr>
        <w:t xml:space="preserve"> singolarmente da parte di ogni soggetto </w:t>
      </w:r>
      <w:r w:rsidR="000B5821" w:rsidRPr="005D0268">
        <w:rPr>
          <w:rFonts w:ascii="Times New Roman" w:eastAsia="Calibri" w:hAnsi="Times New Roman"/>
          <w:b/>
          <w:color w:val="000000"/>
          <w:sz w:val="18"/>
        </w:rPr>
        <w:t xml:space="preserve">sottoposto alla verifica antimafia di cui all’art. 85 del </w:t>
      </w:r>
      <w:proofErr w:type="spellStart"/>
      <w:r w:rsidR="000B5821" w:rsidRPr="005D0268">
        <w:rPr>
          <w:rFonts w:ascii="Times New Roman" w:eastAsia="Calibri" w:hAnsi="Times New Roman"/>
          <w:b/>
          <w:color w:val="000000"/>
          <w:sz w:val="18"/>
        </w:rPr>
        <w:t>D.Lgs.</w:t>
      </w:r>
      <w:proofErr w:type="spellEnd"/>
      <w:r w:rsidR="000B5821" w:rsidRPr="005D0268">
        <w:rPr>
          <w:rFonts w:ascii="Times New Roman" w:eastAsia="Calibri" w:hAnsi="Times New Roman"/>
          <w:b/>
          <w:color w:val="000000"/>
          <w:sz w:val="18"/>
        </w:rPr>
        <w:t xml:space="preserve"> 159/2011. (v. nota 1).</w:t>
      </w:r>
      <w:r w:rsidR="000B5821" w:rsidRPr="005D0268">
        <w:rPr>
          <w:b/>
        </w:rPr>
        <w:t xml:space="preserve"> </w:t>
      </w:r>
      <w:r w:rsidR="00911AC7" w:rsidRPr="005D0268">
        <w:rPr>
          <w:rFonts w:ascii="Times New Roman" w:eastAsia="Calibri" w:hAnsi="Times New Roman"/>
          <w:b/>
          <w:color w:val="000000"/>
          <w:sz w:val="18"/>
        </w:rPr>
        <w:t>L’informazione antimafia deve riferirsi anche ai familiari conv</w:t>
      </w:r>
      <w:r w:rsidR="00B37D80" w:rsidRPr="005D0268">
        <w:rPr>
          <w:rFonts w:ascii="Times New Roman" w:eastAsia="Calibri" w:hAnsi="Times New Roman"/>
          <w:b/>
          <w:color w:val="000000"/>
          <w:sz w:val="18"/>
        </w:rPr>
        <w:t>iventi di maggiore età di tutti i suddetti soggetti.</w:t>
      </w:r>
    </w:p>
    <w:p w:rsidR="009A1CF7" w:rsidRPr="005D0268" w:rsidRDefault="00FA3C5A" w:rsidP="00223749">
      <w:pPr>
        <w:tabs>
          <w:tab w:val="left" w:pos="4095"/>
        </w:tabs>
        <w:autoSpaceDE w:val="0"/>
        <w:autoSpaceDN w:val="0"/>
        <w:adjustRightInd w:val="0"/>
        <w:spacing w:before="0" w:after="0" w:line="240" w:lineRule="atLeast"/>
        <w:ind w:right="176"/>
        <w:rPr>
          <w:rFonts w:ascii="Times New Roman" w:eastAsia="Calibri" w:hAnsi="Times New Roman"/>
          <w:b/>
          <w:color w:val="000000"/>
          <w:sz w:val="18"/>
        </w:rPr>
      </w:pPr>
      <w:r w:rsidRPr="005D0268">
        <w:rPr>
          <w:rFonts w:ascii="Times New Roman" w:eastAsia="Calibri" w:hAnsi="Times New Roman"/>
          <w:b/>
          <w:color w:val="000000"/>
          <w:sz w:val="18"/>
        </w:rPr>
        <w:tab/>
      </w:r>
    </w:p>
  </w:footnote>
  <w:footnote w:id="3">
    <w:p w:rsidR="00223749" w:rsidRPr="005D0268" w:rsidRDefault="00223749" w:rsidP="00223749">
      <w:pPr>
        <w:pStyle w:val="Testonotaapidipagina"/>
        <w:rPr>
          <w:rFonts w:ascii="Times New Roman" w:hAnsi="Times New Roman"/>
          <w:b/>
        </w:rPr>
      </w:pPr>
      <w:r w:rsidRPr="005D0268">
        <w:rPr>
          <w:rStyle w:val="Rimandonotaapidipagina"/>
          <w:b/>
        </w:rPr>
        <w:footnoteRef/>
      </w:r>
      <w:r w:rsidRPr="005D0268">
        <w:rPr>
          <w:b/>
        </w:rPr>
        <w:t xml:space="preserve"> </w:t>
      </w:r>
      <w:r w:rsidRPr="005D0268">
        <w:rPr>
          <w:rFonts w:ascii="Times New Roman" w:hAnsi="Times New Roman"/>
          <w:b/>
        </w:rPr>
        <w:t xml:space="preserve">Per “familiari conviventi” si intende chiunque conviva con i soggetti di cui all’art. 85 del </w:t>
      </w:r>
      <w:proofErr w:type="spellStart"/>
      <w:r w:rsidRPr="005D0268">
        <w:rPr>
          <w:rFonts w:ascii="Times New Roman" w:hAnsi="Times New Roman"/>
          <w:b/>
        </w:rPr>
        <w:t>D.Lgs.</w:t>
      </w:r>
      <w:proofErr w:type="spellEnd"/>
      <w:r w:rsidRPr="005D0268">
        <w:rPr>
          <w:rFonts w:ascii="Times New Roman" w:hAnsi="Times New Roman"/>
          <w:b/>
        </w:rPr>
        <w:t xml:space="preserve"> 159/2011. </w:t>
      </w:r>
    </w:p>
    <w:p w:rsidR="00223749" w:rsidRPr="005D0268" w:rsidRDefault="00223749" w:rsidP="00223749">
      <w:pPr>
        <w:pStyle w:val="Testonotaapidipagina"/>
        <w:rPr>
          <w:b/>
        </w:rPr>
      </w:pPr>
    </w:p>
    <w:p w:rsidR="00223749" w:rsidRDefault="00223749">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96" w:rsidRPr="00AF2492" w:rsidRDefault="005D0268" w:rsidP="00DB7984">
    <w:pPr>
      <w:pStyle w:val="Intestazione"/>
      <w:tabs>
        <w:tab w:val="clear" w:pos="4819"/>
        <w:tab w:val="clear" w:pos="9638"/>
        <w:tab w:val="left" w:pos="1740"/>
      </w:tabs>
      <w:spacing w:before="0" w:after="0" w:line="24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96" w:rsidRPr="00ED2598" w:rsidRDefault="005D0268" w:rsidP="00FA1A47">
    <w:pPr>
      <w:pStyle w:val="Intestazione"/>
      <w:tabs>
        <w:tab w:val="clear" w:pos="4819"/>
        <w:tab w:val="clear" w:pos="9638"/>
        <w:tab w:val="left" w:pos="1740"/>
      </w:tabs>
      <w:spacing w:before="0" w:after="0" w:line="240" w:lineRule="atLeast"/>
      <w:jc w:val="center"/>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numFmt w:val="bullet"/>
      <w:lvlText w:val="-"/>
      <w:lvlJc w:val="left"/>
      <w:pPr>
        <w:tabs>
          <w:tab w:val="num" w:pos="360"/>
        </w:tabs>
        <w:ind w:left="360" w:hanging="360"/>
      </w:pPr>
      <w:rPr>
        <w:rFonts w:ascii="Times New Roman" w:hAnsi="Times New Roman" w:cs="Times New Roman" w:hint="default"/>
        <w:b/>
        <w:i w:val="0"/>
        <w:color w:val="auto"/>
        <w:sz w:val="20"/>
        <w:szCs w:val="20"/>
      </w:rPr>
    </w:lvl>
  </w:abstractNum>
  <w:abstractNum w:abstractNumId="1">
    <w:nsid w:val="0000000D"/>
    <w:multiLevelType w:val="multilevel"/>
    <w:tmpl w:val="2FAC5F4C"/>
    <w:name w:val="WW8Num13"/>
    <w:lvl w:ilvl="0">
      <w:start w:val="5"/>
      <w:numFmt w:val="decimal"/>
      <w:lvlText w:val="%1."/>
      <w:lvlJc w:val="left"/>
      <w:pPr>
        <w:tabs>
          <w:tab w:val="num" w:pos="720"/>
        </w:tabs>
        <w:ind w:left="720" w:hanging="360"/>
      </w:pPr>
      <w:rPr>
        <w:rFonts w:ascii="Arial" w:hAnsi="Arial" w:cs="Arial" w:hint="default"/>
        <w:color w:val="auto"/>
      </w:rPr>
    </w:lvl>
    <w:lvl w:ilvl="1">
      <w:start w:val="10"/>
      <w:numFmt w:val="decimal"/>
      <w:lvlText w:val="%1.%2."/>
      <w:lvlJc w:val="left"/>
      <w:pPr>
        <w:tabs>
          <w:tab w:val="num" w:pos="1211"/>
        </w:tabs>
        <w:ind w:left="1211" w:hanging="360"/>
      </w:pPr>
      <w:rPr>
        <w:rFonts w:ascii="Arial" w:hAnsi="Arial" w:cs="Arial" w:hint="default"/>
        <w:lang w:val="it-I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210293"/>
    <w:multiLevelType w:val="hybridMultilevel"/>
    <w:tmpl w:val="E9DAD5B4"/>
    <w:lvl w:ilvl="0" w:tplc="A5CC0462">
      <w:start w:val="1"/>
      <w:numFmt w:val="bullet"/>
      <w:lvlText w:val=""/>
      <w:lvlJc w:val="left"/>
      <w:pPr>
        <w:tabs>
          <w:tab w:val="num" w:pos="1429"/>
        </w:tabs>
        <w:ind w:left="1429" w:hanging="360"/>
      </w:pPr>
      <w:rPr>
        <w:rFonts w:ascii="Wingdings" w:hAnsi="Wingdings" w:hint="default"/>
        <w:color w:val="auto"/>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01BA7B71"/>
    <w:multiLevelType w:val="hybridMultilevel"/>
    <w:tmpl w:val="D2466CBC"/>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B76D25"/>
    <w:multiLevelType w:val="hybridMultilevel"/>
    <w:tmpl w:val="28E66284"/>
    <w:lvl w:ilvl="0" w:tplc="0410000F">
      <w:start w:val="1"/>
      <w:numFmt w:val="decimal"/>
      <w:lvlText w:val="%1."/>
      <w:lvlJc w:val="left"/>
      <w:pPr>
        <w:ind w:left="1080" w:hanging="360"/>
      </w:pPr>
      <w:rPr>
        <w:rFonts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EC41599"/>
    <w:multiLevelType w:val="hybridMultilevel"/>
    <w:tmpl w:val="838E6E2E"/>
    <w:lvl w:ilvl="0" w:tplc="357EA674">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F57354B"/>
    <w:multiLevelType w:val="hybridMultilevel"/>
    <w:tmpl w:val="6024D19A"/>
    <w:lvl w:ilvl="0" w:tplc="A84276EA">
      <w:start w:val="1"/>
      <w:numFmt w:val="lowerLetter"/>
      <w:lvlText w:val="%1."/>
      <w:lvlJc w:val="left"/>
      <w:pPr>
        <w:tabs>
          <w:tab w:val="num" w:pos="2340"/>
        </w:tabs>
        <w:ind w:left="2321" w:hanging="341"/>
      </w:pPr>
      <w:rPr>
        <w:rFonts w:ascii="Arial" w:hAnsi="Arial" w:cs="Times New Roman" w:hint="default"/>
        <w:b w:val="0"/>
        <w:i w:val="0"/>
        <w:color w:val="000000"/>
        <w:sz w:val="18"/>
        <w:szCs w:val="18"/>
      </w:rPr>
    </w:lvl>
    <w:lvl w:ilvl="1" w:tplc="08700BD4">
      <w:start w:val="1"/>
      <w:numFmt w:val="bullet"/>
      <w:lvlText w:val=""/>
      <w:lvlJc w:val="left"/>
      <w:pPr>
        <w:tabs>
          <w:tab w:val="num" w:pos="1440"/>
        </w:tabs>
        <w:ind w:left="1440" w:hanging="360"/>
      </w:pPr>
      <w:rPr>
        <w:rFonts w:ascii="Wingdings" w:hAnsi="Wingdings" w:hint="default"/>
        <w:b/>
        <w:i w:val="0"/>
        <w:color w:val="000000"/>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0815292"/>
    <w:multiLevelType w:val="hybridMultilevel"/>
    <w:tmpl w:val="F1B446DC"/>
    <w:lvl w:ilvl="0" w:tplc="08700BD4">
      <w:start w:val="1"/>
      <w:numFmt w:val="bullet"/>
      <w:lvlText w:val=""/>
      <w:lvlJc w:val="left"/>
      <w:pPr>
        <w:ind w:left="786" w:hanging="360"/>
      </w:pPr>
      <w:rPr>
        <w:rFonts w:ascii="Wingdings" w:hAnsi="Wingdings" w:hint="default"/>
        <w:b/>
        <w:i w:val="0"/>
        <w:color w:val="auto"/>
        <w:sz w:val="2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10D610C9"/>
    <w:multiLevelType w:val="hybridMultilevel"/>
    <w:tmpl w:val="005E57C8"/>
    <w:lvl w:ilvl="0" w:tplc="70EEE482">
      <w:numFmt w:val="bullet"/>
      <w:lvlText w:val=""/>
      <w:lvlJc w:val="left"/>
      <w:pPr>
        <w:ind w:left="1506" w:hanging="360"/>
      </w:pPr>
      <w:rPr>
        <w:rFonts w:ascii="Wingdings 2" w:eastAsia="Times New Roman" w:hAnsi="Wingdings 2" w:cs="Times New Roman" w:hint="default"/>
        <w:color w:val="auto"/>
      </w:rPr>
    </w:lvl>
    <w:lvl w:ilvl="1" w:tplc="04100003">
      <w:start w:val="1"/>
      <w:numFmt w:val="bullet"/>
      <w:lvlText w:val="o"/>
      <w:lvlJc w:val="left"/>
      <w:pPr>
        <w:ind w:left="2226" w:hanging="360"/>
      </w:pPr>
      <w:rPr>
        <w:rFonts w:ascii="Courier New" w:hAnsi="Courier New" w:cs="Courier New" w:hint="default"/>
      </w:rPr>
    </w:lvl>
    <w:lvl w:ilvl="2" w:tplc="04100005">
      <w:start w:val="1"/>
      <w:numFmt w:val="bullet"/>
      <w:lvlText w:val=""/>
      <w:lvlJc w:val="left"/>
      <w:pPr>
        <w:ind w:left="2946" w:hanging="360"/>
      </w:pPr>
      <w:rPr>
        <w:rFonts w:ascii="Wingdings" w:hAnsi="Wingdings" w:hint="default"/>
      </w:rPr>
    </w:lvl>
    <w:lvl w:ilvl="3" w:tplc="04100001">
      <w:start w:val="1"/>
      <w:numFmt w:val="bullet"/>
      <w:lvlText w:val=""/>
      <w:lvlJc w:val="left"/>
      <w:pPr>
        <w:ind w:left="3666" w:hanging="360"/>
      </w:pPr>
      <w:rPr>
        <w:rFonts w:ascii="Symbol" w:hAnsi="Symbol" w:hint="default"/>
      </w:rPr>
    </w:lvl>
    <w:lvl w:ilvl="4" w:tplc="04100003">
      <w:start w:val="1"/>
      <w:numFmt w:val="bullet"/>
      <w:lvlText w:val="o"/>
      <w:lvlJc w:val="left"/>
      <w:pPr>
        <w:ind w:left="4386" w:hanging="360"/>
      </w:pPr>
      <w:rPr>
        <w:rFonts w:ascii="Courier New" w:hAnsi="Courier New" w:cs="Courier New" w:hint="default"/>
      </w:rPr>
    </w:lvl>
    <w:lvl w:ilvl="5" w:tplc="04100005">
      <w:start w:val="1"/>
      <w:numFmt w:val="bullet"/>
      <w:lvlText w:val=""/>
      <w:lvlJc w:val="left"/>
      <w:pPr>
        <w:ind w:left="5106" w:hanging="360"/>
      </w:pPr>
      <w:rPr>
        <w:rFonts w:ascii="Wingdings" w:hAnsi="Wingdings" w:hint="default"/>
      </w:rPr>
    </w:lvl>
    <w:lvl w:ilvl="6" w:tplc="04100001">
      <w:start w:val="1"/>
      <w:numFmt w:val="bullet"/>
      <w:lvlText w:val=""/>
      <w:lvlJc w:val="left"/>
      <w:pPr>
        <w:ind w:left="5826" w:hanging="360"/>
      </w:pPr>
      <w:rPr>
        <w:rFonts w:ascii="Symbol" w:hAnsi="Symbol" w:hint="default"/>
      </w:rPr>
    </w:lvl>
    <w:lvl w:ilvl="7" w:tplc="04100003">
      <w:start w:val="1"/>
      <w:numFmt w:val="bullet"/>
      <w:lvlText w:val="o"/>
      <w:lvlJc w:val="left"/>
      <w:pPr>
        <w:ind w:left="6546" w:hanging="360"/>
      </w:pPr>
      <w:rPr>
        <w:rFonts w:ascii="Courier New" w:hAnsi="Courier New" w:cs="Courier New" w:hint="default"/>
      </w:rPr>
    </w:lvl>
    <w:lvl w:ilvl="8" w:tplc="04100005">
      <w:start w:val="1"/>
      <w:numFmt w:val="bullet"/>
      <w:lvlText w:val=""/>
      <w:lvlJc w:val="left"/>
      <w:pPr>
        <w:ind w:left="7266" w:hanging="360"/>
      </w:pPr>
      <w:rPr>
        <w:rFonts w:ascii="Wingdings" w:hAnsi="Wingdings" w:hint="default"/>
      </w:rPr>
    </w:lvl>
  </w:abstractNum>
  <w:abstractNum w:abstractNumId="9">
    <w:nsid w:val="160D1879"/>
    <w:multiLevelType w:val="hybridMultilevel"/>
    <w:tmpl w:val="1F681A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1BB94556"/>
    <w:multiLevelType w:val="hybridMultilevel"/>
    <w:tmpl w:val="536EF3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FE15CE"/>
    <w:multiLevelType w:val="hybridMultilevel"/>
    <w:tmpl w:val="FBC682FC"/>
    <w:lvl w:ilvl="0" w:tplc="90129B1C">
      <w:start w:val="12"/>
      <w:numFmt w:val="lowerLetter"/>
      <w:lvlText w:val="%1."/>
      <w:lvlJc w:val="left"/>
      <w:pPr>
        <w:tabs>
          <w:tab w:val="num" w:pos="2340"/>
        </w:tabs>
        <w:ind w:left="2321" w:hanging="341"/>
      </w:pPr>
      <w:rPr>
        <w:rFonts w:ascii="Arial" w:hAnsi="Arial" w:cs="Times New Roman" w:hint="default"/>
        <w:b w:val="0"/>
        <w:i w:val="0"/>
        <w:color w:val="000000"/>
        <w:sz w:val="20"/>
        <w:szCs w:val="20"/>
      </w:rPr>
    </w:lvl>
    <w:lvl w:ilvl="1" w:tplc="617ADFC0">
      <w:start w:val="1"/>
      <w:numFmt w:val="bullet"/>
      <w:lvlText w:val=""/>
      <w:lvlJc w:val="left"/>
      <w:pPr>
        <w:ind w:left="1440" w:hanging="360"/>
      </w:pPr>
      <w:rPr>
        <w:rFonts w:ascii="Wingdings" w:hAnsi="Wingdings" w:hint="default"/>
        <w:b w:val="0"/>
        <w:i w:val="0"/>
        <w:color w:val="auto"/>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E63687A"/>
    <w:multiLevelType w:val="hybridMultilevel"/>
    <w:tmpl w:val="3806CFF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20940AC2"/>
    <w:multiLevelType w:val="hybridMultilevel"/>
    <w:tmpl w:val="B4CCA44E"/>
    <w:lvl w:ilvl="0" w:tplc="D4AA06F4">
      <w:start w:val="1"/>
      <w:numFmt w:val="decimal"/>
      <w:lvlText w:val="%1."/>
      <w:lvlJc w:val="left"/>
      <w:pPr>
        <w:tabs>
          <w:tab w:val="num" w:pos="360"/>
        </w:tabs>
        <w:ind w:left="360" w:hanging="360"/>
      </w:pPr>
      <w:rPr>
        <w:rFonts w:cs="Times New Roman" w:hint="default"/>
        <w:b w:val="0"/>
        <w:i w:val="0"/>
        <w:color w:val="auto"/>
        <w:sz w:val="18"/>
        <w:szCs w:val="18"/>
      </w:rPr>
    </w:lvl>
    <w:lvl w:ilvl="1" w:tplc="08700BD4">
      <w:start w:val="1"/>
      <w:numFmt w:val="bullet"/>
      <w:lvlText w:val=""/>
      <w:lvlJc w:val="left"/>
      <w:pPr>
        <w:tabs>
          <w:tab w:val="num" w:pos="1080"/>
        </w:tabs>
        <w:ind w:left="1080" w:hanging="360"/>
      </w:pPr>
      <w:rPr>
        <w:rFonts w:ascii="Wingdings" w:hAnsi="Wingdings" w:hint="default"/>
        <w:b/>
        <w:i w:val="0"/>
        <w:color w:val="auto"/>
        <w:sz w:val="20"/>
      </w:rPr>
    </w:lvl>
    <w:lvl w:ilvl="2" w:tplc="F4DAF006">
      <w:start w:val="4"/>
      <w:numFmt w:val="lowerLetter"/>
      <w:lvlText w:val="%3."/>
      <w:lvlJc w:val="left"/>
      <w:pPr>
        <w:tabs>
          <w:tab w:val="num" w:pos="1980"/>
        </w:tabs>
        <w:ind w:left="1980" w:hanging="360"/>
      </w:pPr>
      <w:rPr>
        <w:rFonts w:ascii="Arial" w:hAnsi="Arial" w:cs="Times New Roman" w:hint="default"/>
        <w:b w:val="0"/>
        <w:i w:val="0"/>
        <w:color w:val="auto"/>
        <w:sz w:val="20"/>
      </w:rPr>
    </w:lvl>
    <w:lvl w:ilvl="3" w:tplc="A42EE5D8">
      <w:start w:val="1"/>
      <w:numFmt w:val="decimal"/>
      <w:lvlText w:val="%4."/>
      <w:lvlJc w:val="left"/>
      <w:pPr>
        <w:tabs>
          <w:tab w:val="num" w:pos="2520"/>
        </w:tabs>
        <w:ind w:left="2520" w:hanging="360"/>
      </w:pPr>
      <w:rPr>
        <w:rFonts w:cs="Times New Roman" w:hint="default"/>
        <w:b w:val="0"/>
        <w:i w:val="0"/>
        <w:color w:val="auto"/>
        <w:sz w:val="20"/>
      </w:rPr>
    </w:lvl>
    <w:lvl w:ilvl="4" w:tplc="92544812">
      <w:numFmt w:val="bullet"/>
      <w:lvlText w:val=""/>
      <w:lvlJc w:val="left"/>
      <w:pPr>
        <w:ind w:left="3240" w:hanging="360"/>
      </w:pPr>
      <w:rPr>
        <w:rFonts w:ascii="Symbol" w:eastAsia="Times New Roman" w:hAnsi="Symbol" w:hint="default"/>
        <w:i w:val="0"/>
        <w:sz w:val="20"/>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3FE57D15"/>
    <w:multiLevelType w:val="hybridMultilevel"/>
    <w:tmpl w:val="AF98F3D0"/>
    <w:lvl w:ilvl="0" w:tplc="06C2BD90">
      <w:start w:val="12"/>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nsid w:val="42A864EA"/>
    <w:multiLevelType w:val="multilevel"/>
    <w:tmpl w:val="4920DB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61F5996"/>
    <w:multiLevelType w:val="hybridMultilevel"/>
    <w:tmpl w:val="190ADE86"/>
    <w:lvl w:ilvl="0" w:tplc="0410000D">
      <w:start w:val="1"/>
      <w:numFmt w:val="bullet"/>
      <w:lvlText w:val=""/>
      <w:lvlJc w:val="left"/>
      <w:pPr>
        <w:tabs>
          <w:tab w:val="num" w:pos="644"/>
        </w:tabs>
        <w:ind w:left="644" w:hanging="360"/>
      </w:pPr>
      <w:rPr>
        <w:rFonts w:ascii="Wingdings" w:hAnsi="Wingdings" w:hint="default"/>
      </w:rPr>
    </w:lvl>
    <w:lvl w:ilvl="1" w:tplc="04100019">
      <w:start w:val="1"/>
      <w:numFmt w:val="lowerLetter"/>
      <w:lvlText w:val="%2."/>
      <w:lvlJc w:val="left"/>
      <w:pPr>
        <w:tabs>
          <w:tab w:val="num" w:pos="-256"/>
        </w:tabs>
        <w:ind w:left="-256" w:hanging="360"/>
      </w:pPr>
      <w:rPr>
        <w:rFonts w:cs="Times New Roman"/>
      </w:rPr>
    </w:lvl>
    <w:lvl w:ilvl="2" w:tplc="0410001B">
      <w:start w:val="1"/>
      <w:numFmt w:val="lowerRoman"/>
      <w:lvlText w:val="%3."/>
      <w:lvlJc w:val="right"/>
      <w:pPr>
        <w:tabs>
          <w:tab w:val="num" w:pos="464"/>
        </w:tabs>
        <w:ind w:left="464" w:hanging="180"/>
      </w:pPr>
      <w:rPr>
        <w:rFonts w:cs="Times New Roman"/>
      </w:rPr>
    </w:lvl>
    <w:lvl w:ilvl="3" w:tplc="0410000F" w:tentative="1">
      <w:start w:val="1"/>
      <w:numFmt w:val="decimal"/>
      <w:lvlText w:val="%4."/>
      <w:lvlJc w:val="left"/>
      <w:pPr>
        <w:tabs>
          <w:tab w:val="num" w:pos="1184"/>
        </w:tabs>
        <w:ind w:left="1184" w:hanging="360"/>
      </w:pPr>
      <w:rPr>
        <w:rFonts w:cs="Times New Roman"/>
      </w:rPr>
    </w:lvl>
    <w:lvl w:ilvl="4" w:tplc="04100019" w:tentative="1">
      <w:start w:val="1"/>
      <w:numFmt w:val="lowerLetter"/>
      <w:lvlText w:val="%5."/>
      <w:lvlJc w:val="left"/>
      <w:pPr>
        <w:tabs>
          <w:tab w:val="num" w:pos="1904"/>
        </w:tabs>
        <w:ind w:left="1904" w:hanging="360"/>
      </w:pPr>
      <w:rPr>
        <w:rFonts w:cs="Times New Roman"/>
      </w:rPr>
    </w:lvl>
    <w:lvl w:ilvl="5" w:tplc="0410001B" w:tentative="1">
      <w:start w:val="1"/>
      <w:numFmt w:val="lowerRoman"/>
      <w:lvlText w:val="%6."/>
      <w:lvlJc w:val="right"/>
      <w:pPr>
        <w:tabs>
          <w:tab w:val="num" w:pos="2624"/>
        </w:tabs>
        <w:ind w:left="2624" w:hanging="180"/>
      </w:pPr>
      <w:rPr>
        <w:rFonts w:cs="Times New Roman"/>
      </w:rPr>
    </w:lvl>
    <w:lvl w:ilvl="6" w:tplc="0410000F" w:tentative="1">
      <w:start w:val="1"/>
      <w:numFmt w:val="decimal"/>
      <w:lvlText w:val="%7."/>
      <w:lvlJc w:val="left"/>
      <w:pPr>
        <w:tabs>
          <w:tab w:val="num" w:pos="3344"/>
        </w:tabs>
        <w:ind w:left="3344" w:hanging="360"/>
      </w:pPr>
      <w:rPr>
        <w:rFonts w:cs="Times New Roman"/>
      </w:rPr>
    </w:lvl>
    <w:lvl w:ilvl="7" w:tplc="04100019" w:tentative="1">
      <w:start w:val="1"/>
      <w:numFmt w:val="lowerLetter"/>
      <w:lvlText w:val="%8."/>
      <w:lvlJc w:val="left"/>
      <w:pPr>
        <w:tabs>
          <w:tab w:val="num" w:pos="4064"/>
        </w:tabs>
        <w:ind w:left="4064" w:hanging="360"/>
      </w:pPr>
      <w:rPr>
        <w:rFonts w:cs="Times New Roman"/>
      </w:rPr>
    </w:lvl>
    <w:lvl w:ilvl="8" w:tplc="0410001B" w:tentative="1">
      <w:start w:val="1"/>
      <w:numFmt w:val="lowerRoman"/>
      <w:lvlText w:val="%9."/>
      <w:lvlJc w:val="right"/>
      <w:pPr>
        <w:tabs>
          <w:tab w:val="num" w:pos="4784"/>
        </w:tabs>
        <w:ind w:left="4784" w:hanging="180"/>
      </w:pPr>
      <w:rPr>
        <w:rFonts w:cs="Times New Roman"/>
      </w:rPr>
    </w:lvl>
  </w:abstractNum>
  <w:abstractNum w:abstractNumId="17">
    <w:nsid w:val="4B8E594D"/>
    <w:multiLevelType w:val="multilevel"/>
    <w:tmpl w:val="4E1850F4"/>
    <w:lvl w:ilvl="0">
      <w:start w:val="1"/>
      <w:numFmt w:val="decimal"/>
      <w:pStyle w:val="Titolo1"/>
      <w:lvlText w:val="%1."/>
      <w:lvlJc w:val="left"/>
      <w:pPr>
        <w:tabs>
          <w:tab w:val="num" w:pos="1134"/>
        </w:tabs>
        <w:ind w:left="1134" w:hanging="1134"/>
      </w:pPr>
      <w:rPr>
        <w:rFonts w:cs="Times New Roman" w:hint="default"/>
      </w:rPr>
    </w:lvl>
    <w:lvl w:ilvl="1">
      <w:start w:val="1"/>
      <w:numFmt w:val="decimal"/>
      <w:pStyle w:val="Titolo2"/>
      <w:lvlText w:val="%1.%2."/>
      <w:lvlJc w:val="left"/>
      <w:pPr>
        <w:tabs>
          <w:tab w:val="num" w:pos="1134"/>
        </w:tabs>
        <w:ind w:left="1134" w:hanging="1134"/>
      </w:pPr>
      <w:rPr>
        <w:rFonts w:cs="Times New Roman" w:hint="default"/>
      </w:rPr>
    </w:lvl>
    <w:lvl w:ilvl="2">
      <w:start w:val="1"/>
      <w:numFmt w:val="decimal"/>
      <w:pStyle w:val="Titolo3"/>
      <w:lvlText w:val="%1.%2.%3."/>
      <w:lvlJc w:val="left"/>
      <w:pPr>
        <w:tabs>
          <w:tab w:val="num" w:pos="1134"/>
        </w:tabs>
        <w:ind w:left="1134"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53401550"/>
    <w:multiLevelType w:val="hybridMultilevel"/>
    <w:tmpl w:val="C6E4B7D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19">
    <w:nsid w:val="6603534C"/>
    <w:multiLevelType w:val="hybridMultilevel"/>
    <w:tmpl w:val="001ED19C"/>
    <w:lvl w:ilvl="0" w:tplc="0410000F">
      <w:start w:val="1"/>
      <w:numFmt w:val="decimal"/>
      <w:lvlText w:val="%1."/>
      <w:lvlJc w:val="left"/>
      <w:pPr>
        <w:ind w:left="1080" w:hanging="360"/>
      </w:pPr>
      <w:rPr>
        <w:rFonts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7C6742C"/>
    <w:multiLevelType w:val="hybridMultilevel"/>
    <w:tmpl w:val="09CC41AA"/>
    <w:lvl w:ilvl="0" w:tplc="08700BD4">
      <w:start w:val="1"/>
      <w:numFmt w:val="bullet"/>
      <w:lvlText w:val=""/>
      <w:lvlJc w:val="left"/>
      <w:pPr>
        <w:ind w:left="720" w:hanging="360"/>
      </w:pPr>
      <w:rPr>
        <w:rFonts w:ascii="Wingdings" w:hAnsi="Wingdings" w:hint="default"/>
        <w:b/>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311423"/>
    <w:multiLevelType w:val="hybridMultilevel"/>
    <w:tmpl w:val="4A8EB4E2"/>
    <w:lvl w:ilvl="0" w:tplc="0410000F">
      <w:start w:val="1"/>
      <w:numFmt w:val="decimal"/>
      <w:lvlText w:val="%1."/>
      <w:lvlJc w:val="left"/>
      <w:pPr>
        <w:ind w:left="1080" w:hanging="360"/>
      </w:pPr>
      <w:rPr>
        <w:rFonts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6ED2EA3"/>
    <w:multiLevelType w:val="hybridMultilevel"/>
    <w:tmpl w:val="E5207F76"/>
    <w:lvl w:ilvl="0" w:tplc="0410000B">
      <w:start w:val="1"/>
      <w:numFmt w:val="bullet"/>
      <w:lvlText w:val=""/>
      <w:lvlJc w:val="left"/>
      <w:pPr>
        <w:tabs>
          <w:tab w:val="num" w:pos="2340"/>
        </w:tabs>
        <w:ind w:left="234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DAC7B45"/>
    <w:multiLevelType w:val="hybridMultilevel"/>
    <w:tmpl w:val="4AD67CEA"/>
    <w:lvl w:ilvl="0" w:tplc="9F1EDC5C">
      <w:start w:val="2"/>
      <w:numFmt w:val="bullet"/>
      <w:lvlText w:val="-"/>
      <w:lvlJc w:val="left"/>
      <w:pPr>
        <w:ind w:left="720" w:hanging="360"/>
      </w:pPr>
      <w:rPr>
        <w:rFonts w:ascii="Calibri" w:eastAsia="Calibri" w:hAnsi="Calibri"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D9351A"/>
    <w:multiLevelType w:val="hybridMultilevel"/>
    <w:tmpl w:val="B4CCA44E"/>
    <w:lvl w:ilvl="0" w:tplc="D4AA06F4">
      <w:start w:val="1"/>
      <w:numFmt w:val="decimal"/>
      <w:lvlText w:val="%1."/>
      <w:lvlJc w:val="left"/>
      <w:pPr>
        <w:tabs>
          <w:tab w:val="num" w:pos="360"/>
        </w:tabs>
        <w:ind w:left="360" w:hanging="360"/>
      </w:pPr>
      <w:rPr>
        <w:rFonts w:cs="Times New Roman" w:hint="default"/>
        <w:b w:val="0"/>
        <w:i w:val="0"/>
        <w:color w:val="auto"/>
        <w:sz w:val="18"/>
        <w:szCs w:val="18"/>
      </w:rPr>
    </w:lvl>
    <w:lvl w:ilvl="1" w:tplc="08700BD4">
      <w:start w:val="1"/>
      <w:numFmt w:val="bullet"/>
      <w:lvlText w:val=""/>
      <w:lvlJc w:val="left"/>
      <w:pPr>
        <w:tabs>
          <w:tab w:val="num" w:pos="1080"/>
        </w:tabs>
        <w:ind w:left="1080" w:hanging="360"/>
      </w:pPr>
      <w:rPr>
        <w:rFonts w:ascii="Wingdings" w:hAnsi="Wingdings" w:hint="default"/>
        <w:b/>
        <w:i w:val="0"/>
        <w:color w:val="auto"/>
        <w:sz w:val="20"/>
      </w:rPr>
    </w:lvl>
    <w:lvl w:ilvl="2" w:tplc="F4DAF006">
      <w:start w:val="4"/>
      <w:numFmt w:val="lowerLetter"/>
      <w:lvlText w:val="%3."/>
      <w:lvlJc w:val="left"/>
      <w:pPr>
        <w:tabs>
          <w:tab w:val="num" w:pos="1980"/>
        </w:tabs>
        <w:ind w:left="1980" w:hanging="360"/>
      </w:pPr>
      <w:rPr>
        <w:rFonts w:ascii="Arial" w:hAnsi="Arial" w:cs="Times New Roman" w:hint="default"/>
        <w:b w:val="0"/>
        <w:i w:val="0"/>
        <w:color w:val="auto"/>
        <w:sz w:val="20"/>
      </w:rPr>
    </w:lvl>
    <w:lvl w:ilvl="3" w:tplc="A42EE5D8">
      <w:start w:val="1"/>
      <w:numFmt w:val="decimal"/>
      <w:lvlText w:val="%4."/>
      <w:lvlJc w:val="left"/>
      <w:pPr>
        <w:tabs>
          <w:tab w:val="num" w:pos="2520"/>
        </w:tabs>
        <w:ind w:left="2520" w:hanging="360"/>
      </w:pPr>
      <w:rPr>
        <w:rFonts w:cs="Times New Roman" w:hint="default"/>
        <w:b w:val="0"/>
        <w:i w:val="0"/>
        <w:color w:val="auto"/>
        <w:sz w:val="20"/>
      </w:rPr>
    </w:lvl>
    <w:lvl w:ilvl="4" w:tplc="92544812">
      <w:numFmt w:val="bullet"/>
      <w:lvlText w:val=""/>
      <w:lvlJc w:val="left"/>
      <w:pPr>
        <w:ind w:left="3240" w:hanging="360"/>
      </w:pPr>
      <w:rPr>
        <w:rFonts w:ascii="Symbol" w:eastAsia="Times New Roman" w:hAnsi="Symbol" w:hint="default"/>
        <w:i w:val="0"/>
        <w:sz w:val="20"/>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7EDB764F"/>
    <w:multiLevelType w:val="hybridMultilevel"/>
    <w:tmpl w:val="0728FD7E"/>
    <w:lvl w:ilvl="0" w:tplc="04100019">
      <w:start w:val="1"/>
      <w:numFmt w:val="lowerLetter"/>
      <w:lvlText w:val="%1."/>
      <w:lvlJc w:val="left"/>
      <w:pPr>
        <w:ind w:left="1146" w:hanging="360"/>
      </w:pPr>
      <w:rPr>
        <w:rFonts w:cs="Times New Roman"/>
        <w:b/>
        <w:i w:val="0"/>
        <w:sz w:val="22"/>
        <w:szCs w:val="22"/>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num w:numId="1">
    <w:abstractNumId w:val="17"/>
  </w:num>
  <w:num w:numId="2">
    <w:abstractNumId w:val="13"/>
  </w:num>
  <w:num w:numId="3">
    <w:abstractNumId w:val="6"/>
  </w:num>
  <w:num w:numId="4">
    <w:abstractNumId w:val="11"/>
  </w:num>
  <w:num w:numId="5">
    <w:abstractNumId w:val="22"/>
  </w:num>
  <w:num w:numId="6">
    <w:abstractNumId w:val="5"/>
  </w:num>
  <w:num w:numId="7">
    <w:abstractNumId w:val="12"/>
  </w:num>
  <w:num w:numId="8">
    <w:abstractNumId w:val="14"/>
  </w:num>
  <w:num w:numId="9">
    <w:abstractNumId w:val="2"/>
  </w:num>
  <w:num w:numId="10">
    <w:abstractNumId w:val="16"/>
  </w:num>
  <w:num w:numId="11">
    <w:abstractNumId w:val="24"/>
  </w:num>
  <w:num w:numId="12">
    <w:abstractNumId w:val="18"/>
  </w:num>
  <w:num w:numId="13">
    <w:abstractNumId w:val="23"/>
  </w:num>
  <w:num w:numId="14">
    <w:abstractNumId w:val="4"/>
  </w:num>
  <w:num w:numId="15">
    <w:abstractNumId w:val="21"/>
  </w:num>
  <w:num w:numId="16">
    <w:abstractNumId w:val="19"/>
  </w:num>
  <w:num w:numId="17">
    <w:abstractNumId w:val="7"/>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05"/>
    <w:rsid w:val="0007008E"/>
    <w:rsid w:val="000B1A31"/>
    <w:rsid w:val="000B5821"/>
    <w:rsid w:val="000D6667"/>
    <w:rsid w:val="000F1E74"/>
    <w:rsid w:val="000F420D"/>
    <w:rsid w:val="00102530"/>
    <w:rsid w:val="0013650F"/>
    <w:rsid w:val="00150DCD"/>
    <w:rsid w:val="0017458F"/>
    <w:rsid w:val="001748BD"/>
    <w:rsid w:val="0017667E"/>
    <w:rsid w:val="0018128A"/>
    <w:rsid w:val="001C7FCB"/>
    <w:rsid w:val="001E7E2F"/>
    <w:rsid w:val="00210442"/>
    <w:rsid w:val="00223749"/>
    <w:rsid w:val="002505E3"/>
    <w:rsid w:val="0027591E"/>
    <w:rsid w:val="00291E4E"/>
    <w:rsid w:val="002B2972"/>
    <w:rsid w:val="002C7830"/>
    <w:rsid w:val="0032336B"/>
    <w:rsid w:val="00382A4E"/>
    <w:rsid w:val="003C4CD6"/>
    <w:rsid w:val="00426705"/>
    <w:rsid w:val="004A505F"/>
    <w:rsid w:val="004C5140"/>
    <w:rsid w:val="004D018F"/>
    <w:rsid w:val="0050271B"/>
    <w:rsid w:val="00502B47"/>
    <w:rsid w:val="00535FAD"/>
    <w:rsid w:val="00571936"/>
    <w:rsid w:val="005775AF"/>
    <w:rsid w:val="00582BA2"/>
    <w:rsid w:val="005C2B0B"/>
    <w:rsid w:val="005D0268"/>
    <w:rsid w:val="005D0B78"/>
    <w:rsid w:val="005D5348"/>
    <w:rsid w:val="0062288B"/>
    <w:rsid w:val="00640073"/>
    <w:rsid w:val="006408F3"/>
    <w:rsid w:val="006D3AA0"/>
    <w:rsid w:val="006F116E"/>
    <w:rsid w:val="00703006"/>
    <w:rsid w:val="007156C9"/>
    <w:rsid w:val="007308E5"/>
    <w:rsid w:val="00735411"/>
    <w:rsid w:val="00744C96"/>
    <w:rsid w:val="0077656E"/>
    <w:rsid w:val="007C7827"/>
    <w:rsid w:val="00802060"/>
    <w:rsid w:val="008377D8"/>
    <w:rsid w:val="00872AC1"/>
    <w:rsid w:val="00875F65"/>
    <w:rsid w:val="00883BA4"/>
    <w:rsid w:val="00891B4F"/>
    <w:rsid w:val="008A1442"/>
    <w:rsid w:val="008B0A6B"/>
    <w:rsid w:val="008B344B"/>
    <w:rsid w:val="008D3487"/>
    <w:rsid w:val="008D644F"/>
    <w:rsid w:val="00911AC7"/>
    <w:rsid w:val="00946755"/>
    <w:rsid w:val="0099028D"/>
    <w:rsid w:val="009A1CF7"/>
    <w:rsid w:val="009E4142"/>
    <w:rsid w:val="00A47B29"/>
    <w:rsid w:val="00A54588"/>
    <w:rsid w:val="00AA6021"/>
    <w:rsid w:val="00AB72BB"/>
    <w:rsid w:val="00AD095E"/>
    <w:rsid w:val="00AD7330"/>
    <w:rsid w:val="00AF516F"/>
    <w:rsid w:val="00AF7B8F"/>
    <w:rsid w:val="00B06AF6"/>
    <w:rsid w:val="00B2212F"/>
    <w:rsid w:val="00B37D80"/>
    <w:rsid w:val="00B80AEB"/>
    <w:rsid w:val="00B9523F"/>
    <w:rsid w:val="00BB2D8B"/>
    <w:rsid w:val="00BE2623"/>
    <w:rsid w:val="00BF21EC"/>
    <w:rsid w:val="00C1291D"/>
    <w:rsid w:val="00C8384A"/>
    <w:rsid w:val="00C95FBF"/>
    <w:rsid w:val="00CD7E9A"/>
    <w:rsid w:val="00CE211A"/>
    <w:rsid w:val="00D04093"/>
    <w:rsid w:val="00D41277"/>
    <w:rsid w:val="00D476EC"/>
    <w:rsid w:val="00D7659A"/>
    <w:rsid w:val="00DA125C"/>
    <w:rsid w:val="00DD45CF"/>
    <w:rsid w:val="00DD4FFF"/>
    <w:rsid w:val="00DF3B1C"/>
    <w:rsid w:val="00DF5369"/>
    <w:rsid w:val="00DF7290"/>
    <w:rsid w:val="00E449F9"/>
    <w:rsid w:val="00E63B6F"/>
    <w:rsid w:val="00E713DD"/>
    <w:rsid w:val="00E7599A"/>
    <w:rsid w:val="00F13D28"/>
    <w:rsid w:val="00FA1308"/>
    <w:rsid w:val="00FA3C5A"/>
    <w:rsid w:val="00FB4D20"/>
    <w:rsid w:val="00FD6073"/>
    <w:rsid w:val="00FE7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705"/>
    <w:pPr>
      <w:spacing w:before="120" w:after="120" w:line="360" w:lineRule="exact"/>
      <w:jc w:val="both"/>
    </w:pPr>
    <w:rPr>
      <w:rFonts w:ascii="Arial" w:eastAsia="Times New Roman" w:hAnsi="Arial" w:cs="Times New Roman"/>
      <w:sz w:val="20"/>
      <w:szCs w:val="24"/>
      <w:lang w:eastAsia="it-IT"/>
    </w:rPr>
  </w:style>
  <w:style w:type="paragraph" w:styleId="Titolo1">
    <w:name w:val="heading 1"/>
    <w:basedOn w:val="Normale"/>
    <w:next w:val="Normale"/>
    <w:link w:val="Titolo1Carattere"/>
    <w:uiPriority w:val="9"/>
    <w:qFormat/>
    <w:rsid w:val="00426705"/>
    <w:pPr>
      <w:keepNext/>
      <w:numPr>
        <w:numId w:val="1"/>
      </w:numPr>
      <w:spacing w:before="360" w:after="360"/>
      <w:outlineLvl w:val="0"/>
    </w:pPr>
    <w:rPr>
      <w:rFonts w:ascii="Futura Std Book" w:hAnsi="Futura Std Book" w:cs="Arial"/>
      <w:b/>
      <w:bCs/>
      <w:caps/>
      <w:kern w:val="32"/>
      <w:sz w:val="24"/>
      <w:szCs w:val="32"/>
    </w:rPr>
  </w:style>
  <w:style w:type="paragraph" w:styleId="Titolo2">
    <w:name w:val="heading 2"/>
    <w:basedOn w:val="Titolo1"/>
    <w:next w:val="Normale"/>
    <w:link w:val="Titolo2Carattere"/>
    <w:uiPriority w:val="9"/>
    <w:qFormat/>
    <w:rsid w:val="00426705"/>
    <w:pPr>
      <w:numPr>
        <w:ilvl w:val="1"/>
      </w:numPr>
      <w:outlineLvl w:val="1"/>
    </w:pPr>
    <w:rPr>
      <w:bCs w:val="0"/>
      <w:iCs/>
      <w:caps w:val="0"/>
      <w:sz w:val="22"/>
      <w:szCs w:val="28"/>
    </w:rPr>
  </w:style>
  <w:style w:type="paragraph" w:styleId="Titolo3">
    <w:name w:val="heading 3"/>
    <w:basedOn w:val="Titolo2"/>
    <w:next w:val="Normale"/>
    <w:link w:val="Titolo3Carattere"/>
    <w:uiPriority w:val="9"/>
    <w:qFormat/>
    <w:rsid w:val="00426705"/>
    <w:pPr>
      <w:numPr>
        <w:ilvl w:val="2"/>
      </w:numPr>
      <w:spacing w:after="120"/>
      <w:outlineLvl w:val="2"/>
    </w:pPr>
    <w:rPr>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6705"/>
    <w:rPr>
      <w:rFonts w:ascii="Futura Std Book" w:eastAsia="Times New Roman" w:hAnsi="Futura Std Book" w:cs="Arial"/>
      <w:b/>
      <w:bCs/>
      <w:caps/>
      <w:kern w:val="32"/>
      <w:sz w:val="24"/>
      <w:szCs w:val="32"/>
      <w:lang w:eastAsia="it-IT"/>
    </w:rPr>
  </w:style>
  <w:style w:type="character" w:customStyle="1" w:styleId="Titolo2Carattere">
    <w:name w:val="Titolo 2 Carattere"/>
    <w:basedOn w:val="Carpredefinitoparagrafo"/>
    <w:link w:val="Titolo2"/>
    <w:uiPriority w:val="9"/>
    <w:rsid w:val="00426705"/>
    <w:rPr>
      <w:rFonts w:ascii="Futura Std Book" w:eastAsia="Times New Roman" w:hAnsi="Futura Std Book" w:cs="Arial"/>
      <w:b/>
      <w:iCs/>
      <w:kern w:val="32"/>
      <w:szCs w:val="28"/>
      <w:lang w:eastAsia="it-IT"/>
    </w:rPr>
  </w:style>
  <w:style w:type="character" w:customStyle="1" w:styleId="Titolo3Carattere">
    <w:name w:val="Titolo 3 Carattere"/>
    <w:basedOn w:val="Carpredefinitoparagrafo"/>
    <w:link w:val="Titolo3"/>
    <w:uiPriority w:val="9"/>
    <w:rsid w:val="00426705"/>
    <w:rPr>
      <w:rFonts w:ascii="Futura Std Book" w:eastAsia="Times New Roman" w:hAnsi="Futura Std Book" w:cs="Arial"/>
      <w:b/>
      <w:bCs/>
      <w:iCs/>
      <w:kern w:val="32"/>
      <w:sz w:val="20"/>
      <w:szCs w:val="26"/>
      <w:lang w:eastAsia="it-IT"/>
    </w:rPr>
  </w:style>
  <w:style w:type="paragraph" w:styleId="Intestazione">
    <w:name w:val="header"/>
    <w:basedOn w:val="Normale"/>
    <w:link w:val="IntestazioneCarattere"/>
    <w:uiPriority w:val="99"/>
    <w:rsid w:val="00426705"/>
    <w:pPr>
      <w:tabs>
        <w:tab w:val="center" w:pos="4819"/>
        <w:tab w:val="right" w:pos="9638"/>
      </w:tabs>
    </w:pPr>
  </w:style>
  <w:style w:type="character" w:customStyle="1" w:styleId="IntestazioneCarattere">
    <w:name w:val="Intestazione Carattere"/>
    <w:basedOn w:val="Carpredefinitoparagrafo"/>
    <w:link w:val="Intestazione"/>
    <w:uiPriority w:val="99"/>
    <w:rsid w:val="00426705"/>
    <w:rPr>
      <w:rFonts w:ascii="Arial" w:eastAsia="Times New Roman" w:hAnsi="Arial" w:cs="Times New Roman"/>
      <w:sz w:val="20"/>
      <w:szCs w:val="24"/>
      <w:lang w:eastAsia="it-IT"/>
    </w:rPr>
  </w:style>
  <w:style w:type="paragraph" w:styleId="Pidipagina">
    <w:name w:val="footer"/>
    <w:basedOn w:val="Normale"/>
    <w:link w:val="PidipaginaCarattere"/>
    <w:uiPriority w:val="99"/>
    <w:rsid w:val="00426705"/>
    <w:pPr>
      <w:tabs>
        <w:tab w:val="left" w:pos="8789"/>
      </w:tabs>
      <w:spacing w:before="0" w:after="0" w:line="240" w:lineRule="auto"/>
    </w:pPr>
    <w:rPr>
      <w:rFonts w:ascii="Futura Std Book" w:hAnsi="Futura Std Book"/>
      <w:spacing w:val="4"/>
      <w:sz w:val="14"/>
    </w:rPr>
  </w:style>
  <w:style w:type="character" w:customStyle="1" w:styleId="PidipaginaCarattere">
    <w:name w:val="Piè di pagina Carattere"/>
    <w:basedOn w:val="Carpredefinitoparagrafo"/>
    <w:link w:val="Pidipagina"/>
    <w:uiPriority w:val="99"/>
    <w:rsid w:val="00426705"/>
    <w:rPr>
      <w:rFonts w:ascii="Futura Std Book" w:eastAsia="Times New Roman" w:hAnsi="Futura Std Book" w:cs="Times New Roman"/>
      <w:spacing w:val="4"/>
      <w:sz w:val="14"/>
      <w:szCs w:val="24"/>
      <w:lang w:eastAsia="it-IT"/>
    </w:rPr>
  </w:style>
  <w:style w:type="paragraph" w:customStyle="1" w:styleId="Normalelt">
    <w:name w:val="Normale lt"/>
    <w:basedOn w:val="Normale"/>
    <w:rsid w:val="00426705"/>
    <w:pPr>
      <w:jc w:val="left"/>
    </w:pPr>
    <w:rPr>
      <w:rFonts w:cs="Arial"/>
    </w:rPr>
  </w:style>
  <w:style w:type="character" w:customStyle="1" w:styleId="NormaleltCarattere">
    <w:name w:val="Normale lt Carattere"/>
    <w:rsid w:val="00426705"/>
    <w:rPr>
      <w:rFonts w:ascii="Arial" w:hAnsi="Arial"/>
      <w:sz w:val="24"/>
      <w:lang w:val="it-IT" w:eastAsia="it-IT"/>
    </w:rPr>
  </w:style>
  <w:style w:type="paragraph" w:customStyle="1" w:styleId="Giustificato">
    <w:name w:val="Giustificato"/>
    <w:basedOn w:val="Normalelt"/>
    <w:rsid w:val="00426705"/>
    <w:pPr>
      <w:jc w:val="both"/>
    </w:pPr>
  </w:style>
  <w:style w:type="paragraph" w:styleId="Paragrafoelenco">
    <w:name w:val="List Paragraph"/>
    <w:basedOn w:val="Normale"/>
    <w:uiPriority w:val="99"/>
    <w:qFormat/>
    <w:rsid w:val="00426705"/>
    <w:pPr>
      <w:ind w:left="720"/>
      <w:contextualSpacing/>
    </w:pPr>
  </w:style>
  <w:style w:type="table" w:styleId="Grigliatabella">
    <w:name w:val="Table Grid"/>
    <w:basedOn w:val="Tabellanormale"/>
    <w:uiPriority w:val="59"/>
    <w:rsid w:val="0042670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rsid w:val="00426705"/>
    <w:pPr>
      <w:spacing w:line="240" w:lineRule="auto"/>
    </w:pPr>
    <w:rPr>
      <w:szCs w:val="20"/>
    </w:rPr>
  </w:style>
  <w:style w:type="character" w:customStyle="1" w:styleId="TestocommentoCarattere">
    <w:name w:val="Testo commento Carattere"/>
    <w:basedOn w:val="Carpredefinitoparagrafo"/>
    <w:link w:val="Testocommento"/>
    <w:uiPriority w:val="99"/>
    <w:rsid w:val="00426705"/>
    <w:rPr>
      <w:rFonts w:ascii="Arial" w:eastAsia="Times New Roman" w:hAnsi="Arial" w:cs="Times New Roman"/>
      <w:sz w:val="20"/>
      <w:szCs w:val="20"/>
      <w:lang w:eastAsia="it-IT"/>
    </w:rPr>
  </w:style>
  <w:style w:type="character" w:styleId="Rimandocommento">
    <w:name w:val="annotation reference"/>
    <w:basedOn w:val="Carpredefinitoparagrafo"/>
    <w:rsid w:val="00426705"/>
    <w:rPr>
      <w:sz w:val="16"/>
      <w:szCs w:val="16"/>
    </w:rPr>
  </w:style>
  <w:style w:type="paragraph" w:styleId="Testofumetto">
    <w:name w:val="Balloon Text"/>
    <w:basedOn w:val="Normale"/>
    <w:link w:val="TestofumettoCarattere"/>
    <w:uiPriority w:val="99"/>
    <w:semiHidden/>
    <w:unhideWhenUsed/>
    <w:rsid w:val="00426705"/>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705"/>
    <w:rPr>
      <w:rFonts w:ascii="Tahoma" w:eastAsia="Times New Roman" w:hAnsi="Tahoma" w:cs="Tahoma"/>
      <w:sz w:val="16"/>
      <w:szCs w:val="16"/>
      <w:lang w:eastAsia="it-IT"/>
    </w:rPr>
  </w:style>
  <w:style w:type="paragraph" w:styleId="Corpotesto">
    <w:name w:val="Body Text"/>
    <w:basedOn w:val="Normale"/>
    <w:link w:val="CorpotestoCarattere"/>
    <w:rsid w:val="001C7FCB"/>
    <w:pPr>
      <w:widowControl w:val="0"/>
      <w:suppressAutoHyphens/>
      <w:spacing w:before="0" w:line="240" w:lineRule="auto"/>
      <w:jc w:val="left"/>
    </w:pPr>
    <w:rPr>
      <w:rFonts w:ascii="Times New Roman" w:eastAsia="Lucida Sans Unicode" w:hAnsi="Times New Roman"/>
      <w:sz w:val="24"/>
      <w:szCs w:val="20"/>
      <w:lang w:eastAsia="ar-SA"/>
    </w:rPr>
  </w:style>
  <w:style w:type="character" w:customStyle="1" w:styleId="CorpotestoCarattere">
    <w:name w:val="Corpo testo Carattere"/>
    <w:basedOn w:val="Carpredefinitoparagrafo"/>
    <w:link w:val="Corpotesto"/>
    <w:rsid w:val="001C7FCB"/>
    <w:rPr>
      <w:rFonts w:ascii="Times New Roman" w:eastAsia="Lucida Sans Unicode" w:hAnsi="Times New Roman" w:cs="Times New Roman"/>
      <w:sz w:val="24"/>
      <w:szCs w:val="20"/>
      <w:lang w:eastAsia="ar-SA"/>
    </w:rPr>
  </w:style>
  <w:style w:type="paragraph" w:customStyle="1" w:styleId="Default">
    <w:name w:val="Default"/>
    <w:rsid w:val="001C7FC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notaapidipagina">
    <w:name w:val="footnote text"/>
    <w:basedOn w:val="Normale"/>
    <w:link w:val="TestonotaapidipaginaCarattere"/>
    <w:unhideWhenUsed/>
    <w:rsid w:val="00640073"/>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rsid w:val="00640073"/>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640073"/>
    <w:rPr>
      <w:vertAlign w:val="superscript"/>
    </w:rPr>
  </w:style>
  <w:style w:type="character" w:styleId="Collegamentoipertestuale">
    <w:name w:val="Hyperlink"/>
    <w:unhideWhenUsed/>
    <w:rsid w:val="003C4CD6"/>
    <w:rPr>
      <w:color w:val="0000FF"/>
      <w:u w:val="single"/>
    </w:rPr>
  </w:style>
  <w:style w:type="paragraph" w:styleId="NormaleWeb">
    <w:name w:val="Normal (Web)"/>
    <w:basedOn w:val="Normale"/>
    <w:semiHidden/>
    <w:unhideWhenUsed/>
    <w:rsid w:val="003C4CD6"/>
    <w:pPr>
      <w:suppressAutoHyphens/>
      <w:spacing w:before="100" w:after="100" w:line="240" w:lineRule="auto"/>
      <w:jc w:val="left"/>
    </w:pPr>
    <w:rPr>
      <w:rFonts w:ascii="Arial Unicode MS" w:eastAsia="Arial Unicode MS" w:hAnsi="Arial Unicode MS" w:cs="Arial Unicode MS"/>
      <w:sz w:val="24"/>
      <w:lang w:eastAsia="ar-SA"/>
    </w:rPr>
  </w:style>
  <w:style w:type="paragraph" w:styleId="Corpodeltesto2">
    <w:name w:val="Body Text 2"/>
    <w:basedOn w:val="Normale"/>
    <w:link w:val="Corpodeltesto2Carattere"/>
    <w:uiPriority w:val="99"/>
    <w:unhideWhenUsed/>
    <w:rsid w:val="00875F65"/>
    <w:pPr>
      <w:spacing w:line="480" w:lineRule="auto"/>
    </w:pPr>
  </w:style>
  <w:style w:type="character" w:customStyle="1" w:styleId="Corpodeltesto2Carattere">
    <w:name w:val="Corpo del testo 2 Carattere"/>
    <w:basedOn w:val="Carpredefinitoparagrafo"/>
    <w:link w:val="Corpodeltesto2"/>
    <w:uiPriority w:val="99"/>
    <w:rsid w:val="00875F65"/>
    <w:rPr>
      <w:rFonts w:ascii="Arial" w:eastAsia="Times New Roman" w:hAnsi="Arial" w:cs="Times New Roman"/>
      <w:sz w:val="20"/>
      <w:szCs w:val="24"/>
      <w:lang w:eastAsia="it-IT"/>
    </w:rPr>
  </w:style>
  <w:style w:type="table" w:customStyle="1" w:styleId="Grigliatabella1">
    <w:name w:val="Griglia tabella1"/>
    <w:basedOn w:val="Tabellanormale"/>
    <w:next w:val="Grigliatabella"/>
    <w:uiPriority w:val="59"/>
    <w:rsid w:val="008D644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0B7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che3">
    <w:name w:val="sche_3"/>
    <w:rsid w:val="00AA6021"/>
    <w:pPr>
      <w:widowControl w:val="0"/>
      <w:suppressAutoHyphens/>
      <w:overflowPunct w:val="0"/>
      <w:autoSpaceDE w:val="0"/>
      <w:spacing w:after="0" w:line="240" w:lineRule="auto"/>
      <w:jc w:val="both"/>
    </w:pPr>
    <w:rPr>
      <w:rFonts w:ascii="Times New Roman" w:eastAsia="Arial" w:hAnsi="Times New Roman" w:cs="Times New Roman"/>
      <w:sz w:val="20"/>
      <w:szCs w:val="20"/>
      <w:lang w:val="en-US" w:eastAsia="ar-SA"/>
    </w:rPr>
  </w:style>
  <w:style w:type="paragraph" w:styleId="Rientrocorpodeltesto">
    <w:name w:val="Body Text Indent"/>
    <w:basedOn w:val="Normale"/>
    <w:link w:val="RientrocorpodeltestoCarattere"/>
    <w:uiPriority w:val="99"/>
    <w:semiHidden/>
    <w:unhideWhenUsed/>
    <w:rsid w:val="008A1442"/>
    <w:pPr>
      <w:ind w:left="283"/>
    </w:pPr>
  </w:style>
  <w:style w:type="character" w:customStyle="1" w:styleId="RientrocorpodeltestoCarattere">
    <w:name w:val="Rientro corpo del testo Carattere"/>
    <w:basedOn w:val="Carpredefinitoparagrafo"/>
    <w:link w:val="Rientrocorpodeltesto"/>
    <w:uiPriority w:val="99"/>
    <w:semiHidden/>
    <w:rsid w:val="008A1442"/>
    <w:rPr>
      <w:rFonts w:ascii="Arial" w:eastAsia="Times New Roman" w:hAnsi="Arial" w:cs="Times New Roman"/>
      <w:sz w:val="20"/>
      <w:szCs w:val="24"/>
      <w:lang w:eastAsia="it-IT"/>
    </w:rPr>
  </w:style>
  <w:style w:type="paragraph" w:customStyle="1" w:styleId="Corpodeltesto21">
    <w:name w:val="Corpo del testo 21"/>
    <w:basedOn w:val="Normale"/>
    <w:rsid w:val="008A1442"/>
    <w:pPr>
      <w:widowControl w:val="0"/>
      <w:suppressAutoHyphens/>
      <w:overflowPunct w:val="0"/>
      <w:autoSpaceDE w:val="0"/>
      <w:spacing w:before="0" w:after="0" w:line="360" w:lineRule="auto"/>
      <w:ind w:left="425"/>
    </w:pPr>
    <w:rPr>
      <w:sz w:val="24"/>
      <w:szCs w:val="20"/>
      <w:lang w:eastAsia="ar-SA"/>
    </w:rPr>
  </w:style>
  <w:style w:type="character" w:customStyle="1" w:styleId="WW8Num10z2">
    <w:name w:val="WW8Num10z2"/>
    <w:rsid w:val="00D04093"/>
  </w:style>
  <w:style w:type="paragraph" w:customStyle="1" w:styleId="Grigliamedia1-Colore21">
    <w:name w:val="Griglia media 1 - Colore 21"/>
    <w:basedOn w:val="Normale"/>
    <w:rsid w:val="00BE2623"/>
    <w:pPr>
      <w:suppressAutoHyphens/>
      <w:spacing w:before="0" w:after="200" w:line="312" w:lineRule="auto"/>
      <w:ind w:left="720"/>
    </w:pPr>
    <w:rPr>
      <w:rFonts w:ascii="Verdana" w:eastAsia="Calibri" w:hAnsi="Verdana" w:cs="Verdan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705"/>
    <w:pPr>
      <w:spacing w:before="120" w:after="120" w:line="360" w:lineRule="exact"/>
      <w:jc w:val="both"/>
    </w:pPr>
    <w:rPr>
      <w:rFonts w:ascii="Arial" w:eastAsia="Times New Roman" w:hAnsi="Arial" w:cs="Times New Roman"/>
      <w:sz w:val="20"/>
      <w:szCs w:val="24"/>
      <w:lang w:eastAsia="it-IT"/>
    </w:rPr>
  </w:style>
  <w:style w:type="paragraph" w:styleId="Titolo1">
    <w:name w:val="heading 1"/>
    <w:basedOn w:val="Normale"/>
    <w:next w:val="Normale"/>
    <w:link w:val="Titolo1Carattere"/>
    <w:uiPriority w:val="9"/>
    <w:qFormat/>
    <w:rsid w:val="00426705"/>
    <w:pPr>
      <w:keepNext/>
      <w:numPr>
        <w:numId w:val="1"/>
      </w:numPr>
      <w:spacing w:before="360" w:after="360"/>
      <w:outlineLvl w:val="0"/>
    </w:pPr>
    <w:rPr>
      <w:rFonts w:ascii="Futura Std Book" w:hAnsi="Futura Std Book" w:cs="Arial"/>
      <w:b/>
      <w:bCs/>
      <w:caps/>
      <w:kern w:val="32"/>
      <w:sz w:val="24"/>
      <w:szCs w:val="32"/>
    </w:rPr>
  </w:style>
  <w:style w:type="paragraph" w:styleId="Titolo2">
    <w:name w:val="heading 2"/>
    <w:basedOn w:val="Titolo1"/>
    <w:next w:val="Normale"/>
    <w:link w:val="Titolo2Carattere"/>
    <w:uiPriority w:val="9"/>
    <w:qFormat/>
    <w:rsid w:val="00426705"/>
    <w:pPr>
      <w:numPr>
        <w:ilvl w:val="1"/>
      </w:numPr>
      <w:outlineLvl w:val="1"/>
    </w:pPr>
    <w:rPr>
      <w:bCs w:val="0"/>
      <w:iCs/>
      <w:caps w:val="0"/>
      <w:sz w:val="22"/>
      <w:szCs w:val="28"/>
    </w:rPr>
  </w:style>
  <w:style w:type="paragraph" w:styleId="Titolo3">
    <w:name w:val="heading 3"/>
    <w:basedOn w:val="Titolo2"/>
    <w:next w:val="Normale"/>
    <w:link w:val="Titolo3Carattere"/>
    <w:uiPriority w:val="9"/>
    <w:qFormat/>
    <w:rsid w:val="00426705"/>
    <w:pPr>
      <w:numPr>
        <w:ilvl w:val="2"/>
      </w:numPr>
      <w:spacing w:after="120"/>
      <w:outlineLvl w:val="2"/>
    </w:pPr>
    <w:rPr>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6705"/>
    <w:rPr>
      <w:rFonts w:ascii="Futura Std Book" w:eastAsia="Times New Roman" w:hAnsi="Futura Std Book" w:cs="Arial"/>
      <w:b/>
      <w:bCs/>
      <w:caps/>
      <w:kern w:val="32"/>
      <w:sz w:val="24"/>
      <w:szCs w:val="32"/>
      <w:lang w:eastAsia="it-IT"/>
    </w:rPr>
  </w:style>
  <w:style w:type="character" w:customStyle="1" w:styleId="Titolo2Carattere">
    <w:name w:val="Titolo 2 Carattere"/>
    <w:basedOn w:val="Carpredefinitoparagrafo"/>
    <w:link w:val="Titolo2"/>
    <w:uiPriority w:val="9"/>
    <w:rsid w:val="00426705"/>
    <w:rPr>
      <w:rFonts w:ascii="Futura Std Book" w:eastAsia="Times New Roman" w:hAnsi="Futura Std Book" w:cs="Arial"/>
      <w:b/>
      <w:iCs/>
      <w:kern w:val="32"/>
      <w:szCs w:val="28"/>
      <w:lang w:eastAsia="it-IT"/>
    </w:rPr>
  </w:style>
  <w:style w:type="character" w:customStyle="1" w:styleId="Titolo3Carattere">
    <w:name w:val="Titolo 3 Carattere"/>
    <w:basedOn w:val="Carpredefinitoparagrafo"/>
    <w:link w:val="Titolo3"/>
    <w:uiPriority w:val="9"/>
    <w:rsid w:val="00426705"/>
    <w:rPr>
      <w:rFonts w:ascii="Futura Std Book" w:eastAsia="Times New Roman" w:hAnsi="Futura Std Book" w:cs="Arial"/>
      <w:b/>
      <w:bCs/>
      <w:iCs/>
      <w:kern w:val="32"/>
      <w:sz w:val="20"/>
      <w:szCs w:val="26"/>
      <w:lang w:eastAsia="it-IT"/>
    </w:rPr>
  </w:style>
  <w:style w:type="paragraph" w:styleId="Intestazione">
    <w:name w:val="header"/>
    <w:basedOn w:val="Normale"/>
    <w:link w:val="IntestazioneCarattere"/>
    <w:uiPriority w:val="99"/>
    <w:rsid w:val="00426705"/>
    <w:pPr>
      <w:tabs>
        <w:tab w:val="center" w:pos="4819"/>
        <w:tab w:val="right" w:pos="9638"/>
      </w:tabs>
    </w:pPr>
  </w:style>
  <w:style w:type="character" w:customStyle="1" w:styleId="IntestazioneCarattere">
    <w:name w:val="Intestazione Carattere"/>
    <w:basedOn w:val="Carpredefinitoparagrafo"/>
    <w:link w:val="Intestazione"/>
    <w:uiPriority w:val="99"/>
    <w:rsid w:val="00426705"/>
    <w:rPr>
      <w:rFonts w:ascii="Arial" w:eastAsia="Times New Roman" w:hAnsi="Arial" w:cs="Times New Roman"/>
      <w:sz w:val="20"/>
      <w:szCs w:val="24"/>
      <w:lang w:eastAsia="it-IT"/>
    </w:rPr>
  </w:style>
  <w:style w:type="paragraph" w:styleId="Pidipagina">
    <w:name w:val="footer"/>
    <w:basedOn w:val="Normale"/>
    <w:link w:val="PidipaginaCarattere"/>
    <w:uiPriority w:val="99"/>
    <w:rsid w:val="00426705"/>
    <w:pPr>
      <w:tabs>
        <w:tab w:val="left" w:pos="8789"/>
      </w:tabs>
      <w:spacing w:before="0" w:after="0" w:line="240" w:lineRule="auto"/>
    </w:pPr>
    <w:rPr>
      <w:rFonts w:ascii="Futura Std Book" w:hAnsi="Futura Std Book"/>
      <w:spacing w:val="4"/>
      <w:sz w:val="14"/>
    </w:rPr>
  </w:style>
  <w:style w:type="character" w:customStyle="1" w:styleId="PidipaginaCarattere">
    <w:name w:val="Piè di pagina Carattere"/>
    <w:basedOn w:val="Carpredefinitoparagrafo"/>
    <w:link w:val="Pidipagina"/>
    <w:uiPriority w:val="99"/>
    <w:rsid w:val="00426705"/>
    <w:rPr>
      <w:rFonts w:ascii="Futura Std Book" w:eastAsia="Times New Roman" w:hAnsi="Futura Std Book" w:cs="Times New Roman"/>
      <w:spacing w:val="4"/>
      <w:sz w:val="14"/>
      <w:szCs w:val="24"/>
      <w:lang w:eastAsia="it-IT"/>
    </w:rPr>
  </w:style>
  <w:style w:type="paragraph" w:customStyle="1" w:styleId="Normalelt">
    <w:name w:val="Normale lt"/>
    <w:basedOn w:val="Normale"/>
    <w:rsid w:val="00426705"/>
    <w:pPr>
      <w:jc w:val="left"/>
    </w:pPr>
    <w:rPr>
      <w:rFonts w:cs="Arial"/>
    </w:rPr>
  </w:style>
  <w:style w:type="character" w:customStyle="1" w:styleId="NormaleltCarattere">
    <w:name w:val="Normale lt Carattere"/>
    <w:rsid w:val="00426705"/>
    <w:rPr>
      <w:rFonts w:ascii="Arial" w:hAnsi="Arial"/>
      <w:sz w:val="24"/>
      <w:lang w:val="it-IT" w:eastAsia="it-IT"/>
    </w:rPr>
  </w:style>
  <w:style w:type="paragraph" w:customStyle="1" w:styleId="Giustificato">
    <w:name w:val="Giustificato"/>
    <w:basedOn w:val="Normalelt"/>
    <w:rsid w:val="00426705"/>
    <w:pPr>
      <w:jc w:val="both"/>
    </w:pPr>
  </w:style>
  <w:style w:type="paragraph" w:styleId="Paragrafoelenco">
    <w:name w:val="List Paragraph"/>
    <w:basedOn w:val="Normale"/>
    <w:uiPriority w:val="99"/>
    <w:qFormat/>
    <w:rsid w:val="00426705"/>
    <w:pPr>
      <w:ind w:left="720"/>
      <w:contextualSpacing/>
    </w:pPr>
  </w:style>
  <w:style w:type="table" w:styleId="Grigliatabella">
    <w:name w:val="Table Grid"/>
    <w:basedOn w:val="Tabellanormale"/>
    <w:uiPriority w:val="59"/>
    <w:rsid w:val="0042670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rsid w:val="00426705"/>
    <w:pPr>
      <w:spacing w:line="240" w:lineRule="auto"/>
    </w:pPr>
    <w:rPr>
      <w:szCs w:val="20"/>
    </w:rPr>
  </w:style>
  <w:style w:type="character" w:customStyle="1" w:styleId="TestocommentoCarattere">
    <w:name w:val="Testo commento Carattere"/>
    <w:basedOn w:val="Carpredefinitoparagrafo"/>
    <w:link w:val="Testocommento"/>
    <w:uiPriority w:val="99"/>
    <w:rsid w:val="00426705"/>
    <w:rPr>
      <w:rFonts w:ascii="Arial" w:eastAsia="Times New Roman" w:hAnsi="Arial" w:cs="Times New Roman"/>
      <w:sz w:val="20"/>
      <w:szCs w:val="20"/>
      <w:lang w:eastAsia="it-IT"/>
    </w:rPr>
  </w:style>
  <w:style w:type="character" w:styleId="Rimandocommento">
    <w:name w:val="annotation reference"/>
    <w:basedOn w:val="Carpredefinitoparagrafo"/>
    <w:rsid w:val="00426705"/>
    <w:rPr>
      <w:sz w:val="16"/>
      <w:szCs w:val="16"/>
    </w:rPr>
  </w:style>
  <w:style w:type="paragraph" w:styleId="Testofumetto">
    <w:name w:val="Balloon Text"/>
    <w:basedOn w:val="Normale"/>
    <w:link w:val="TestofumettoCarattere"/>
    <w:uiPriority w:val="99"/>
    <w:semiHidden/>
    <w:unhideWhenUsed/>
    <w:rsid w:val="00426705"/>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705"/>
    <w:rPr>
      <w:rFonts w:ascii="Tahoma" w:eastAsia="Times New Roman" w:hAnsi="Tahoma" w:cs="Tahoma"/>
      <w:sz w:val="16"/>
      <w:szCs w:val="16"/>
      <w:lang w:eastAsia="it-IT"/>
    </w:rPr>
  </w:style>
  <w:style w:type="paragraph" w:styleId="Corpotesto">
    <w:name w:val="Body Text"/>
    <w:basedOn w:val="Normale"/>
    <w:link w:val="CorpotestoCarattere"/>
    <w:rsid w:val="001C7FCB"/>
    <w:pPr>
      <w:widowControl w:val="0"/>
      <w:suppressAutoHyphens/>
      <w:spacing w:before="0" w:line="240" w:lineRule="auto"/>
      <w:jc w:val="left"/>
    </w:pPr>
    <w:rPr>
      <w:rFonts w:ascii="Times New Roman" w:eastAsia="Lucida Sans Unicode" w:hAnsi="Times New Roman"/>
      <w:sz w:val="24"/>
      <w:szCs w:val="20"/>
      <w:lang w:eastAsia="ar-SA"/>
    </w:rPr>
  </w:style>
  <w:style w:type="character" w:customStyle="1" w:styleId="CorpotestoCarattere">
    <w:name w:val="Corpo testo Carattere"/>
    <w:basedOn w:val="Carpredefinitoparagrafo"/>
    <w:link w:val="Corpotesto"/>
    <w:rsid w:val="001C7FCB"/>
    <w:rPr>
      <w:rFonts w:ascii="Times New Roman" w:eastAsia="Lucida Sans Unicode" w:hAnsi="Times New Roman" w:cs="Times New Roman"/>
      <w:sz w:val="24"/>
      <w:szCs w:val="20"/>
      <w:lang w:eastAsia="ar-SA"/>
    </w:rPr>
  </w:style>
  <w:style w:type="paragraph" w:customStyle="1" w:styleId="Default">
    <w:name w:val="Default"/>
    <w:rsid w:val="001C7FC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notaapidipagina">
    <w:name w:val="footnote text"/>
    <w:basedOn w:val="Normale"/>
    <w:link w:val="TestonotaapidipaginaCarattere"/>
    <w:unhideWhenUsed/>
    <w:rsid w:val="00640073"/>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rsid w:val="00640073"/>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640073"/>
    <w:rPr>
      <w:vertAlign w:val="superscript"/>
    </w:rPr>
  </w:style>
  <w:style w:type="character" w:styleId="Collegamentoipertestuale">
    <w:name w:val="Hyperlink"/>
    <w:unhideWhenUsed/>
    <w:rsid w:val="003C4CD6"/>
    <w:rPr>
      <w:color w:val="0000FF"/>
      <w:u w:val="single"/>
    </w:rPr>
  </w:style>
  <w:style w:type="paragraph" w:styleId="NormaleWeb">
    <w:name w:val="Normal (Web)"/>
    <w:basedOn w:val="Normale"/>
    <w:semiHidden/>
    <w:unhideWhenUsed/>
    <w:rsid w:val="003C4CD6"/>
    <w:pPr>
      <w:suppressAutoHyphens/>
      <w:spacing w:before="100" w:after="100" w:line="240" w:lineRule="auto"/>
      <w:jc w:val="left"/>
    </w:pPr>
    <w:rPr>
      <w:rFonts w:ascii="Arial Unicode MS" w:eastAsia="Arial Unicode MS" w:hAnsi="Arial Unicode MS" w:cs="Arial Unicode MS"/>
      <w:sz w:val="24"/>
      <w:lang w:eastAsia="ar-SA"/>
    </w:rPr>
  </w:style>
  <w:style w:type="paragraph" w:styleId="Corpodeltesto2">
    <w:name w:val="Body Text 2"/>
    <w:basedOn w:val="Normale"/>
    <w:link w:val="Corpodeltesto2Carattere"/>
    <w:uiPriority w:val="99"/>
    <w:unhideWhenUsed/>
    <w:rsid w:val="00875F65"/>
    <w:pPr>
      <w:spacing w:line="480" w:lineRule="auto"/>
    </w:pPr>
  </w:style>
  <w:style w:type="character" w:customStyle="1" w:styleId="Corpodeltesto2Carattere">
    <w:name w:val="Corpo del testo 2 Carattere"/>
    <w:basedOn w:val="Carpredefinitoparagrafo"/>
    <w:link w:val="Corpodeltesto2"/>
    <w:uiPriority w:val="99"/>
    <w:rsid w:val="00875F65"/>
    <w:rPr>
      <w:rFonts w:ascii="Arial" w:eastAsia="Times New Roman" w:hAnsi="Arial" w:cs="Times New Roman"/>
      <w:sz w:val="20"/>
      <w:szCs w:val="24"/>
      <w:lang w:eastAsia="it-IT"/>
    </w:rPr>
  </w:style>
  <w:style w:type="table" w:customStyle="1" w:styleId="Grigliatabella1">
    <w:name w:val="Griglia tabella1"/>
    <w:basedOn w:val="Tabellanormale"/>
    <w:next w:val="Grigliatabella"/>
    <w:uiPriority w:val="59"/>
    <w:rsid w:val="008D644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0B7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che3">
    <w:name w:val="sche_3"/>
    <w:rsid w:val="00AA6021"/>
    <w:pPr>
      <w:widowControl w:val="0"/>
      <w:suppressAutoHyphens/>
      <w:overflowPunct w:val="0"/>
      <w:autoSpaceDE w:val="0"/>
      <w:spacing w:after="0" w:line="240" w:lineRule="auto"/>
      <w:jc w:val="both"/>
    </w:pPr>
    <w:rPr>
      <w:rFonts w:ascii="Times New Roman" w:eastAsia="Arial" w:hAnsi="Times New Roman" w:cs="Times New Roman"/>
      <w:sz w:val="20"/>
      <w:szCs w:val="20"/>
      <w:lang w:val="en-US" w:eastAsia="ar-SA"/>
    </w:rPr>
  </w:style>
  <w:style w:type="paragraph" w:styleId="Rientrocorpodeltesto">
    <w:name w:val="Body Text Indent"/>
    <w:basedOn w:val="Normale"/>
    <w:link w:val="RientrocorpodeltestoCarattere"/>
    <w:uiPriority w:val="99"/>
    <w:semiHidden/>
    <w:unhideWhenUsed/>
    <w:rsid w:val="008A1442"/>
    <w:pPr>
      <w:ind w:left="283"/>
    </w:pPr>
  </w:style>
  <w:style w:type="character" w:customStyle="1" w:styleId="RientrocorpodeltestoCarattere">
    <w:name w:val="Rientro corpo del testo Carattere"/>
    <w:basedOn w:val="Carpredefinitoparagrafo"/>
    <w:link w:val="Rientrocorpodeltesto"/>
    <w:uiPriority w:val="99"/>
    <w:semiHidden/>
    <w:rsid w:val="008A1442"/>
    <w:rPr>
      <w:rFonts w:ascii="Arial" w:eastAsia="Times New Roman" w:hAnsi="Arial" w:cs="Times New Roman"/>
      <w:sz w:val="20"/>
      <w:szCs w:val="24"/>
      <w:lang w:eastAsia="it-IT"/>
    </w:rPr>
  </w:style>
  <w:style w:type="paragraph" w:customStyle="1" w:styleId="Corpodeltesto21">
    <w:name w:val="Corpo del testo 21"/>
    <w:basedOn w:val="Normale"/>
    <w:rsid w:val="008A1442"/>
    <w:pPr>
      <w:widowControl w:val="0"/>
      <w:suppressAutoHyphens/>
      <w:overflowPunct w:val="0"/>
      <w:autoSpaceDE w:val="0"/>
      <w:spacing w:before="0" w:after="0" w:line="360" w:lineRule="auto"/>
      <w:ind w:left="425"/>
    </w:pPr>
    <w:rPr>
      <w:sz w:val="24"/>
      <w:szCs w:val="20"/>
      <w:lang w:eastAsia="ar-SA"/>
    </w:rPr>
  </w:style>
  <w:style w:type="character" w:customStyle="1" w:styleId="WW8Num10z2">
    <w:name w:val="WW8Num10z2"/>
    <w:rsid w:val="00D04093"/>
  </w:style>
  <w:style w:type="paragraph" w:customStyle="1" w:styleId="Grigliamedia1-Colore21">
    <w:name w:val="Griglia media 1 - Colore 21"/>
    <w:basedOn w:val="Normale"/>
    <w:rsid w:val="00BE2623"/>
    <w:pPr>
      <w:suppressAutoHyphens/>
      <w:spacing w:before="0" w:after="200" w:line="312" w:lineRule="auto"/>
      <w:ind w:left="720"/>
    </w:pPr>
    <w:rPr>
      <w:rFonts w:ascii="Verdana" w:eastAsia="Calibri" w:hAnsi="Verdana" w:cs="Verdan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1127">
      <w:bodyDiv w:val="1"/>
      <w:marLeft w:val="0"/>
      <w:marRight w:val="0"/>
      <w:marTop w:val="0"/>
      <w:marBottom w:val="0"/>
      <w:divBdr>
        <w:top w:val="none" w:sz="0" w:space="0" w:color="auto"/>
        <w:left w:val="none" w:sz="0" w:space="0" w:color="auto"/>
        <w:bottom w:val="none" w:sz="0" w:space="0" w:color="auto"/>
        <w:right w:val="none" w:sz="0" w:space="0" w:color="auto"/>
      </w:divBdr>
    </w:div>
    <w:div w:id="129397478">
      <w:bodyDiv w:val="1"/>
      <w:marLeft w:val="0"/>
      <w:marRight w:val="0"/>
      <w:marTop w:val="0"/>
      <w:marBottom w:val="0"/>
      <w:divBdr>
        <w:top w:val="none" w:sz="0" w:space="0" w:color="auto"/>
        <w:left w:val="none" w:sz="0" w:space="0" w:color="auto"/>
        <w:bottom w:val="none" w:sz="0" w:space="0" w:color="auto"/>
        <w:right w:val="none" w:sz="0" w:space="0" w:color="auto"/>
      </w:divBdr>
    </w:div>
    <w:div w:id="314185600">
      <w:bodyDiv w:val="1"/>
      <w:marLeft w:val="0"/>
      <w:marRight w:val="0"/>
      <w:marTop w:val="0"/>
      <w:marBottom w:val="0"/>
      <w:divBdr>
        <w:top w:val="none" w:sz="0" w:space="0" w:color="auto"/>
        <w:left w:val="none" w:sz="0" w:space="0" w:color="auto"/>
        <w:bottom w:val="none" w:sz="0" w:space="0" w:color="auto"/>
        <w:right w:val="none" w:sz="0" w:space="0" w:color="auto"/>
      </w:divBdr>
    </w:div>
    <w:div w:id="525558683">
      <w:bodyDiv w:val="1"/>
      <w:marLeft w:val="0"/>
      <w:marRight w:val="0"/>
      <w:marTop w:val="0"/>
      <w:marBottom w:val="0"/>
      <w:divBdr>
        <w:top w:val="none" w:sz="0" w:space="0" w:color="auto"/>
        <w:left w:val="none" w:sz="0" w:space="0" w:color="auto"/>
        <w:bottom w:val="none" w:sz="0" w:space="0" w:color="auto"/>
        <w:right w:val="none" w:sz="0" w:space="0" w:color="auto"/>
      </w:divBdr>
    </w:div>
    <w:div w:id="635641612">
      <w:bodyDiv w:val="1"/>
      <w:marLeft w:val="0"/>
      <w:marRight w:val="0"/>
      <w:marTop w:val="0"/>
      <w:marBottom w:val="0"/>
      <w:divBdr>
        <w:top w:val="none" w:sz="0" w:space="0" w:color="auto"/>
        <w:left w:val="none" w:sz="0" w:space="0" w:color="auto"/>
        <w:bottom w:val="none" w:sz="0" w:space="0" w:color="auto"/>
        <w:right w:val="none" w:sz="0" w:space="0" w:color="auto"/>
      </w:divBdr>
    </w:div>
    <w:div w:id="729958855">
      <w:bodyDiv w:val="1"/>
      <w:marLeft w:val="0"/>
      <w:marRight w:val="0"/>
      <w:marTop w:val="0"/>
      <w:marBottom w:val="0"/>
      <w:divBdr>
        <w:top w:val="none" w:sz="0" w:space="0" w:color="auto"/>
        <w:left w:val="none" w:sz="0" w:space="0" w:color="auto"/>
        <w:bottom w:val="none" w:sz="0" w:space="0" w:color="auto"/>
        <w:right w:val="none" w:sz="0" w:space="0" w:color="auto"/>
      </w:divBdr>
    </w:div>
    <w:div w:id="794563347">
      <w:bodyDiv w:val="1"/>
      <w:marLeft w:val="0"/>
      <w:marRight w:val="0"/>
      <w:marTop w:val="0"/>
      <w:marBottom w:val="0"/>
      <w:divBdr>
        <w:top w:val="none" w:sz="0" w:space="0" w:color="auto"/>
        <w:left w:val="none" w:sz="0" w:space="0" w:color="auto"/>
        <w:bottom w:val="none" w:sz="0" w:space="0" w:color="auto"/>
        <w:right w:val="none" w:sz="0" w:space="0" w:color="auto"/>
      </w:divBdr>
    </w:div>
    <w:div w:id="901256977">
      <w:bodyDiv w:val="1"/>
      <w:marLeft w:val="0"/>
      <w:marRight w:val="0"/>
      <w:marTop w:val="0"/>
      <w:marBottom w:val="0"/>
      <w:divBdr>
        <w:top w:val="none" w:sz="0" w:space="0" w:color="auto"/>
        <w:left w:val="none" w:sz="0" w:space="0" w:color="auto"/>
        <w:bottom w:val="none" w:sz="0" w:space="0" w:color="auto"/>
        <w:right w:val="none" w:sz="0" w:space="0" w:color="auto"/>
      </w:divBdr>
    </w:div>
    <w:div w:id="917401192">
      <w:bodyDiv w:val="1"/>
      <w:marLeft w:val="0"/>
      <w:marRight w:val="0"/>
      <w:marTop w:val="0"/>
      <w:marBottom w:val="0"/>
      <w:divBdr>
        <w:top w:val="none" w:sz="0" w:space="0" w:color="auto"/>
        <w:left w:val="none" w:sz="0" w:space="0" w:color="auto"/>
        <w:bottom w:val="none" w:sz="0" w:space="0" w:color="auto"/>
        <w:right w:val="none" w:sz="0" w:space="0" w:color="auto"/>
      </w:divBdr>
    </w:div>
    <w:div w:id="1149901794">
      <w:bodyDiv w:val="1"/>
      <w:marLeft w:val="0"/>
      <w:marRight w:val="0"/>
      <w:marTop w:val="0"/>
      <w:marBottom w:val="0"/>
      <w:divBdr>
        <w:top w:val="none" w:sz="0" w:space="0" w:color="auto"/>
        <w:left w:val="none" w:sz="0" w:space="0" w:color="auto"/>
        <w:bottom w:val="none" w:sz="0" w:space="0" w:color="auto"/>
        <w:right w:val="none" w:sz="0" w:space="0" w:color="auto"/>
      </w:divBdr>
    </w:div>
    <w:div w:id="1440687640">
      <w:bodyDiv w:val="1"/>
      <w:marLeft w:val="0"/>
      <w:marRight w:val="0"/>
      <w:marTop w:val="0"/>
      <w:marBottom w:val="0"/>
      <w:divBdr>
        <w:top w:val="none" w:sz="0" w:space="0" w:color="auto"/>
        <w:left w:val="none" w:sz="0" w:space="0" w:color="auto"/>
        <w:bottom w:val="none" w:sz="0" w:space="0" w:color="auto"/>
        <w:right w:val="none" w:sz="0" w:space="0" w:color="auto"/>
      </w:divBdr>
    </w:div>
    <w:div w:id="1672222909">
      <w:bodyDiv w:val="1"/>
      <w:marLeft w:val="0"/>
      <w:marRight w:val="0"/>
      <w:marTop w:val="0"/>
      <w:marBottom w:val="0"/>
      <w:divBdr>
        <w:top w:val="none" w:sz="0" w:space="0" w:color="auto"/>
        <w:left w:val="none" w:sz="0" w:space="0" w:color="auto"/>
        <w:bottom w:val="none" w:sz="0" w:space="0" w:color="auto"/>
        <w:right w:val="none" w:sz="0" w:space="0" w:color="auto"/>
      </w:divBdr>
    </w:div>
    <w:div w:id="1774012379">
      <w:bodyDiv w:val="1"/>
      <w:marLeft w:val="0"/>
      <w:marRight w:val="0"/>
      <w:marTop w:val="0"/>
      <w:marBottom w:val="0"/>
      <w:divBdr>
        <w:top w:val="none" w:sz="0" w:space="0" w:color="auto"/>
        <w:left w:val="none" w:sz="0" w:space="0" w:color="auto"/>
        <w:bottom w:val="none" w:sz="0" w:space="0" w:color="auto"/>
        <w:right w:val="none" w:sz="0" w:space="0" w:color="auto"/>
      </w:divBdr>
    </w:div>
    <w:div w:id="1807577395">
      <w:bodyDiv w:val="1"/>
      <w:marLeft w:val="0"/>
      <w:marRight w:val="0"/>
      <w:marTop w:val="0"/>
      <w:marBottom w:val="0"/>
      <w:divBdr>
        <w:top w:val="none" w:sz="0" w:space="0" w:color="auto"/>
        <w:left w:val="none" w:sz="0" w:space="0" w:color="auto"/>
        <w:bottom w:val="none" w:sz="0" w:space="0" w:color="auto"/>
        <w:right w:val="none" w:sz="0" w:space="0" w:color="auto"/>
      </w:divBdr>
    </w:div>
    <w:div w:id="1920629469">
      <w:bodyDiv w:val="1"/>
      <w:marLeft w:val="0"/>
      <w:marRight w:val="0"/>
      <w:marTop w:val="0"/>
      <w:marBottom w:val="0"/>
      <w:divBdr>
        <w:top w:val="none" w:sz="0" w:space="0" w:color="auto"/>
        <w:left w:val="none" w:sz="0" w:space="0" w:color="auto"/>
        <w:bottom w:val="none" w:sz="0" w:space="0" w:color="auto"/>
        <w:right w:val="none" w:sz="0" w:space="0" w:color="auto"/>
      </w:divBdr>
    </w:div>
    <w:div w:id="20437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felamministrazione@pe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settiegatti.eu/info/norme/statali/codiceprocedurapenale.htm" TargetMode="External"/><Relationship Id="rId4" Type="http://schemas.microsoft.com/office/2007/relationships/stylesWithEffects" Target="stylesWithEffects.xml"/><Relationship Id="rId9" Type="http://schemas.openxmlformats.org/officeDocument/2006/relationships/hyperlink" Target="http://www.bosettiegatti.eu/info/norme/statali/codiceprocedurapenale.ht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A612-798B-4161-9E41-F4465042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1318</Words>
  <Characters>7515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Rossi</dc:creator>
  <cp:lastModifiedBy>Sara Granata</cp:lastModifiedBy>
  <cp:revision>13</cp:revision>
  <cp:lastPrinted>2017-01-13T19:07:00Z</cp:lastPrinted>
  <dcterms:created xsi:type="dcterms:W3CDTF">2017-01-19T19:46:00Z</dcterms:created>
  <dcterms:modified xsi:type="dcterms:W3CDTF">2017-01-20T12:05:00Z</dcterms:modified>
</cp:coreProperties>
</file>